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3C" w:rsidRDefault="00BC5AAA" w:rsidP="004C253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BRIEFING TO THE MEDIA ON </w:t>
      </w:r>
      <w:r w:rsidR="004C253C">
        <w:rPr>
          <w:rFonts w:ascii="Cambria" w:hAnsi="Cambria"/>
          <w:b/>
          <w:sz w:val="28"/>
          <w:szCs w:val="28"/>
        </w:rPr>
        <w:t>CABINET DECISION</w:t>
      </w:r>
      <w:r w:rsidR="002028A7">
        <w:rPr>
          <w:rFonts w:ascii="Cambria" w:hAnsi="Cambria"/>
          <w:b/>
          <w:sz w:val="28"/>
          <w:szCs w:val="28"/>
        </w:rPr>
        <w:t>S</w:t>
      </w:r>
      <w:r w:rsidR="004C253C">
        <w:rPr>
          <w:rFonts w:ascii="Cambria" w:hAnsi="Cambria"/>
          <w:b/>
          <w:sz w:val="28"/>
          <w:szCs w:val="28"/>
        </w:rPr>
        <w:t xml:space="preserve"> TAKEN DURING THE CABINET MEETING HELD ON MONDAY 28</w:t>
      </w:r>
      <w:r w:rsidR="004C253C" w:rsidRPr="004C253C">
        <w:rPr>
          <w:rFonts w:ascii="Cambria" w:hAnsi="Cambria"/>
          <w:b/>
          <w:sz w:val="28"/>
          <w:szCs w:val="28"/>
          <w:vertAlign w:val="superscript"/>
        </w:rPr>
        <w:t>th</w:t>
      </w:r>
      <w:r w:rsidR="004C253C">
        <w:rPr>
          <w:rFonts w:ascii="Cambria" w:hAnsi="Cambria"/>
          <w:b/>
          <w:sz w:val="28"/>
          <w:szCs w:val="28"/>
        </w:rPr>
        <w:t xml:space="preserve"> </w:t>
      </w:r>
      <w:r w:rsidR="002028A7">
        <w:rPr>
          <w:rFonts w:ascii="Cambria" w:hAnsi="Cambria"/>
          <w:b/>
          <w:sz w:val="28"/>
          <w:szCs w:val="28"/>
        </w:rPr>
        <w:t>JANUARY</w:t>
      </w:r>
      <w:r w:rsidR="004C253C">
        <w:rPr>
          <w:rFonts w:ascii="Cambria" w:hAnsi="Cambria"/>
          <w:b/>
          <w:sz w:val="28"/>
          <w:szCs w:val="28"/>
        </w:rPr>
        <w:t xml:space="preserve"> 2019 AT STATE </w:t>
      </w:r>
      <w:bookmarkStart w:id="0" w:name="_GoBack"/>
      <w:r w:rsidR="004C253C">
        <w:rPr>
          <w:rFonts w:ascii="Cambria" w:hAnsi="Cambria"/>
          <w:b/>
          <w:sz w:val="28"/>
          <w:szCs w:val="28"/>
        </w:rPr>
        <w:t>HOUSE ENTEBBE.</w:t>
      </w:r>
    </w:p>
    <w:bookmarkEnd w:id="0"/>
    <w:p w:rsidR="004C253C" w:rsidRDefault="00BC5AAA" w:rsidP="004C253C">
      <w:p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Cabinet sat on Monday January 28, 2019 at State House Entebbe, and;</w:t>
      </w:r>
    </w:p>
    <w:p w:rsidR="004C253C" w:rsidRDefault="004C253C" w:rsidP="004C253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Noted </w:t>
      </w:r>
      <w:r w:rsidR="00825BA2">
        <w:rPr>
          <w:rFonts w:ascii="Cambria" w:hAnsi="Cambria"/>
          <w:sz w:val="28"/>
          <w:szCs w:val="28"/>
        </w:rPr>
        <w:t xml:space="preserve">the </w:t>
      </w:r>
      <w:r>
        <w:rPr>
          <w:rFonts w:ascii="Cambria" w:hAnsi="Cambria"/>
          <w:sz w:val="28"/>
          <w:szCs w:val="28"/>
        </w:rPr>
        <w:t>Wealth Creatio</w:t>
      </w:r>
      <w:r w:rsidR="00825BA2">
        <w:rPr>
          <w:rFonts w:ascii="Cambria" w:hAnsi="Cambria"/>
          <w:sz w:val="28"/>
          <w:szCs w:val="28"/>
        </w:rPr>
        <w:t xml:space="preserve">n Initiatives under State House which </w:t>
      </w:r>
    </w:p>
    <w:p w:rsidR="00FA2C69" w:rsidRDefault="00825BA2" w:rsidP="00FA2C69">
      <w:pPr>
        <w:pStyle w:val="ListParagraph"/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Supports</w:t>
      </w:r>
      <w:r w:rsidR="00FA2C69">
        <w:rPr>
          <w:rFonts w:ascii="Cambria" w:hAnsi="Cambria"/>
          <w:sz w:val="28"/>
          <w:szCs w:val="28"/>
        </w:rPr>
        <w:t xml:space="preserve"> a number of Presidential Initiatives aimed at stimulating</w:t>
      </w:r>
      <w:r>
        <w:rPr>
          <w:rFonts w:ascii="Cambria" w:hAnsi="Cambria"/>
          <w:sz w:val="28"/>
          <w:szCs w:val="28"/>
        </w:rPr>
        <w:t xml:space="preserve">, </w:t>
      </w:r>
      <w:r w:rsidR="00FA2C69">
        <w:rPr>
          <w:rFonts w:ascii="Cambria" w:hAnsi="Cambria"/>
          <w:sz w:val="28"/>
          <w:szCs w:val="28"/>
        </w:rPr>
        <w:t>production</w:t>
      </w:r>
      <w:r>
        <w:rPr>
          <w:rFonts w:ascii="Cambria" w:hAnsi="Cambria"/>
          <w:sz w:val="28"/>
          <w:szCs w:val="28"/>
        </w:rPr>
        <w:t xml:space="preserve"> and productivity,</w:t>
      </w:r>
      <w:r w:rsidR="00FA2C69">
        <w:rPr>
          <w:rFonts w:ascii="Cambria" w:hAnsi="Cambria"/>
          <w:sz w:val="28"/>
          <w:szCs w:val="28"/>
        </w:rPr>
        <w:t xml:space="preserve"> employment as well as Socio – Economic transformation among Ugandans</w:t>
      </w:r>
      <w:r>
        <w:rPr>
          <w:rFonts w:ascii="Cambria" w:hAnsi="Cambria"/>
          <w:sz w:val="28"/>
          <w:szCs w:val="28"/>
        </w:rPr>
        <w:t>. The specific interventions include; these include;</w:t>
      </w:r>
    </w:p>
    <w:p w:rsidR="00FA2C69" w:rsidRDefault="00FA2C69" w:rsidP="00FA2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Poverty Alleviation Initiatives, which involves establishing model villages and demonstration farms;</w:t>
      </w:r>
    </w:p>
    <w:p w:rsidR="00FA2C69" w:rsidRDefault="00FA2C69" w:rsidP="00FA2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Skilling the Girl  Child</w:t>
      </w:r>
      <w:r w:rsidR="00825BA2">
        <w:rPr>
          <w:rFonts w:ascii="Cambria" w:hAnsi="Cambria"/>
          <w:sz w:val="28"/>
          <w:szCs w:val="28"/>
        </w:rPr>
        <w:t xml:space="preserve"> Project ; </w:t>
      </w:r>
      <w:r>
        <w:rPr>
          <w:rFonts w:ascii="Cambria" w:hAnsi="Cambria"/>
          <w:sz w:val="28"/>
          <w:szCs w:val="28"/>
        </w:rPr>
        <w:t xml:space="preserve"> </w:t>
      </w:r>
    </w:p>
    <w:p w:rsidR="00FA2C69" w:rsidRDefault="00FA2C69" w:rsidP="00FA2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Support </w:t>
      </w:r>
      <w:r w:rsidR="00825BA2">
        <w:rPr>
          <w:rFonts w:ascii="Cambria" w:hAnsi="Cambria"/>
          <w:sz w:val="28"/>
          <w:szCs w:val="28"/>
        </w:rPr>
        <w:t>to</w:t>
      </w:r>
      <w:r>
        <w:rPr>
          <w:rFonts w:ascii="Cambria" w:hAnsi="Cambria"/>
          <w:sz w:val="28"/>
          <w:szCs w:val="28"/>
        </w:rPr>
        <w:t xml:space="preserve"> the </w:t>
      </w:r>
      <w:r w:rsidR="00825BA2">
        <w:rPr>
          <w:rFonts w:ascii="Cambria" w:hAnsi="Cambria"/>
          <w:sz w:val="28"/>
          <w:szCs w:val="28"/>
        </w:rPr>
        <w:t>Youth</w:t>
      </w:r>
      <w:r>
        <w:rPr>
          <w:rFonts w:ascii="Cambria" w:hAnsi="Cambria"/>
          <w:sz w:val="28"/>
          <w:szCs w:val="28"/>
        </w:rPr>
        <w:t xml:space="preserve"> through provision of </w:t>
      </w:r>
      <w:r w:rsidR="00825BA2">
        <w:rPr>
          <w:rFonts w:ascii="Cambria" w:hAnsi="Cambria"/>
          <w:sz w:val="28"/>
          <w:szCs w:val="28"/>
        </w:rPr>
        <w:t>Common User F</w:t>
      </w:r>
      <w:r>
        <w:rPr>
          <w:rFonts w:ascii="Cambria" w:hAnsi="Cambria"/>
          <w:sz w:val="28"/>
          <w:szCs w:val="28"/>
        </w:rPr>
        <w:t>acilities and start –up capital.</w:t>
      </w:r>
    </w:p>
    <w:p w:rsidR="005862AF" w:rsidRDefault="005862AF" w:rsidP="005862AF">
      <w:pPr>
        <w:pStyle w:val="ListParagraph"/>
        <w:spacing w:line="480" w:lineRule="auto"/>
        <w:jc w:val="both"/>
        <w:rPr>
          <w:rFonts w:ascii="Cambria" w:hAnsi="Cambria"/>
          <w:sz w:val="28"/>
          <w:szCs w:val="28"/>
        </w:rPr>
      </w:pPr>
    </w:p>
    <w:p w:rsidR="00825BA2" w:rsidRDefault="004C253C" w:rsidP="00825B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825BA2">
        <w:rPr>
          <w:rFonts w:ascii="Cambria" w:hAnsi="Cambria"/>
          <w:sz w:val="28"/>
          <w:szCs w:val="28"/>
        </w:rPr>
        <w:t>Approved the Principles</w:t>
      </w:r>
      <w:r w:rsidR="00931CC3" w:rsidRPr="00825BA2">
        <w:rPr>
          <w:rFonts w:ascii="Cambria" w:hAnsi="Cambria"/>
          <w:sz w:val="28"/>
          <w:szCs w:val="28"/>
        </w:rPr>
        <w:t xml:space="preserve"> for the Animal Feeds Bill, 2018</w:t>
      </w:r>
      <w:r w:rsidR="00502BEE" w:rsidRPr="00825BA2">
        <w:rPr>
          <w:rFonts w:ascii="Cambria" w:hAnsi="Cambria"/>
          <w:sz w:val="28"/>
          <w:szCs w:val="28"/>
        </w:rPr>
        <w:t xml:space="preserve">. The objectives  </w:t>
      </w:r>
      <w:r w:rsidR="00825BA2" w:rsidRPr="00825BA2">
        <w:rPr>
          <w:rFonts w:ascii="Cambria" w:hAnsi="Cambria"/>
          <w:sz w:val="28"/>
          <w:szCs w:val="28"/>
        </w:rPr>
        <w:t>of the proposed Bill include ;</w:t>
      </w:r>
    </w:p>
    <w:p w:rsidR="00825BA2" w:rsidRDefault="00825BA2" w:rsidP="00825BA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825BA2">
        <w:rPr>
          <w:rFonts w:ascii="Cambria" w:hAnsi="Cambria"/>
          <w:sz w:val="28"/>
          <w:szCs w:val="28"/>
        </w:rPr>
        <w:t>P</w:t>
      </w:r>
      <w:r w:rsidR="00C01EB0" w:rsidRPr="00825BA2">
        <w:rPr>
          <w:rFonts w:ascii="Cambria" w:hAnsi="Cambria"/>
          <w:sz w:val="28"/>
          <w:szCs w:val="28"/>
        </w:rPr>
        <w:t>romote</w:t>
      </w:r>
      <w:r w:rsidR="005862AF" w:rsidRPr="00825BA2">
        <w:rPr>
          <w:rFonts w:ascii="Cambria" w:hAnsi="Cambria"/>
          <w:sz w:val="28"/>
          <w:szCs w:val="28"/>
        </w:rPr>
        <w:t xml:space="preserve"> a well- regulated Animal Feeds industry  integrating the various a</w:t>
      </w:r>
      <w:r>
        <w:rPr>
          <w:rFonts w:ascii="Cambria" w:hAnsi="Cambria"/>
          <w:sz w:val="28"/>
          <w:szCs w:val="28"/>
        </w:rPr>
        <w:t>spirations for its stakeholders,</w:t>
      </w:r>
      <w:r w:rsidR="005862AF" w:rsidRPr="00825BA2">
        <w:rPr>
          <w:rFonts w:ascii="Cambria" w:hAnsi="Cambria"/>
          <w:sz w:val="28"/>
          <w:szCs w:val="28"/>
        </w:rPr>
        <w:t xml:space="preserve"> farmers, clients and the related value chain actors;</w:t>
      </w:r>
    </w:p>
    <w:p w:rsidR="005862AF" w:rsidRPr="00825BA2" w:rsidRDefault="00825BA2" w:rsidP="00825BA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825BA2">
        <w:rPr>
          <w:rFonts w:ascii="Cambria" w:hAnsi="Cambria"/>
          <w:sz w:val="28"/>
          <w:szCs w:val="28"/>
        </w:rPr>
        <w:lastRenderedPageBreak/>
        <w:t>P</w:t>
      </w:r>
      <w:r w:rsidR="005862AF" w:rsidRPr="00825BA2">
        <w:rPr>
          <w:rFonts w:ascii="Cambria" w:hAnsi="Cambria"/>
          <w:sz w:val="28"/>
          <w:szCs w:val="28"/>
        </w:rPr>
        <w:t xml:space="preserve">romote the development of the Animal Feeds Industry for increased production of quality feeds at affordable costs. </w:t>
      </w:r>
    </w:p>
    <w:p w:rsidR="00502BEE" w:rsidRDefault="00502BEE" w:rsidP="00502BEE">
      <w:pPr>
        <w:pStyle w:val="ListParagraph"/>
        <w:spacing w:line="480" w:lineRule="auto"/>
        <w:jc w:val="both"/>
        <w:rPr>
          <w:rFonts w:ascii="Cambria" w:hAnsi="Cambria"/>
          <w:sz w:val="28"/>
          <w:szCs w:val="28"/>
        </w:rPr>
      </w:pPr>
    </w:p>
    <w:p w:rsidR="00825BA2" w:rsidRPr="00825BA2" w:rsidRDefault="004C253C" w:rsidP="00825B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 w:rsidRPr="00825BA2">
        <w:rPr>
          <w:rFonts w:ascii="Cambria" w:hAnsi="Cambria"/>
          <w:sz w:val="28"/>
          <w:szCs w:val="28"/>
        </w:rPr>
        <w:t>Approved the Principles for the proposed Older Persons’ Bill 2019.</w:t>
      </w:r>
      <w:r w:rsidR="00931CC3" w:rsidRPr="00825BA2">
        <w:rPr>
          <w:rFonts w:ascii="Cambria" w:hAnsi="Cambria"/>
          <w:sz w:val="28"/>
          <w:szCs w:val="28"/>
        </w:rPr>
        <w:t>T</w:t>
      </w:r>
      <w:r w:rsidR="00C01EB0" w:rsidRPr="00825BA2">
        <w:rPr>
          <w:rFonts w:ascii="Cambria" w:hAnsi="Cambria"/>
          <w:sz w:val="28"/>
          <w:szCs w:val="28"/>
        </w:rPr>
        <w:t xml:space="preserve">he Policy objectives </w:t>
      </w:r>
      <w:r w:rsidR="00825BA2">
        <w:rPr>
          <w:rFonts w:ascii="Cambria" w:hAnsi="Cambria"/>
          <w:sz w:val="28"/>
          <w:szCs w:val="28"/>
        </w:rPr>
        <w:t>of the Bill are to ;</w:t>
      </w:r>
    </w:p>
    <w:p w:rsidR="00C01EB0" w:rsidRDefault="00825BA2" w:rsidP="00C01E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C01EB0">
        <w:rPr>
          <w:rFonts w:ascii="Cambria" w:hAnsi="Cambria"/>
          <w:sz w:val="28"/>
          <w:szCs w:val="28"/>
        </w:rPr>
        <w:t>nhance protection  and realization  of older person’s rights;</w:t>
      </w:r>
    </w:p>
    <w:p w:rsidR="002028A7" w:rsidRDefault="00825BA2" w:rsidP="002028A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C01EB0">
        <w:rPr>
          <w:rFonts w:ascii="Cambria" w:hAnsi="Cambria"/>
          <w:sz w:val="28"/>
          <w:szCs w:val="28"/>
        </w:rPr>
        <w:t>romote  and protect the wellbeing</w:t>
      </w:r>
      <w:r w:rsidR="002028A7">
        <w:rPr>
          <w:rFonts w:ascii="Cambria" w:hAnsi="Cambria"/>
          <w:sz w:val="28"/>
          <w:szCs w:val="28"/>
        </w:rPr>
        <w:t>,</w:t>
      </w:r>
      <w:r w:rsidR="00C01EB0">
        <w:rPr>
          <w:rFonts w:ascii="Cambria" w:hAnsi="Cambria"/>
          <w:sz w:val="28"/>
          <w:szCs w:val="28"/>
        </w:rPr>
        <w:t xml:space="preserve"> safety  and security  of older person;</w:t>
      </w:r>
    </w:p>
    <w:p w:rsidR="00C01EB0" w:rsidRPr="002028A7" w:rsidRDefault="002028A7" w:rsidP="002028A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</w:t>
      </w:r>
      <w:r w:rsidR="00C01EB0" w:rsidRPr="002028A7">
        <w:rPr>
          <w:rFonts w:ascii="Cambria" w:hAnsi="Cambria"/>
          <w:sz w:val="28"/>
          <w:szCs w:val="28"/>
        </w:rPr>
        <w:t>ombat abuse of older persons;</w:t>
      </w:r>
    </w:p>
    <w:p w:rsidR="00C01EB0" w:rsidRDefault="00C01EB0" w:rsidP="00C01E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provide for a  rights based approach  to social protection programming  of older persons;</w:t>
      </w:r>
    </w:p>
    <w:p w:rsidR="00C01EB0" w:rsidRDefault="000C26AD" w:rsidP="00C01E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Streamline care services for older persons;</w:t>
      </w:r>
    </w:p>
    <w:p w:rsidR="000C26AD" w:rsidRDefault="002028A7" w:rsidP="00C01E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0C26AD">
        <w:rPr>
          <w:rFonts w:ascii="Cambria" w:hAnsi="Cambria"/>
          <w:sz w:val="28"/>
          <w:szCs w:val="28"/>
        </w:rPr>
        <w:t xml:space="preserve">rovide for a structure  through which  free and fair elections of representatives of </w:t>
      </w:r>
      <w:r w:rsidR="00931CC3">
        <w:rPr>
          <w:rFonts w:ascii="Cambria" w:hAnsi="Cambria"/>
          <w:sz w:val="28"/>
          <w:szCs w:val="28"/>
        </w:rPr>
        <w:t xml:space="preserve">Older Persons Councils </w:t>
      </w:r>
      <w:r>
        <w:rPr>
          <w:rFonts w:ascii="Cambria" w:hAnsi="Cambria"/>
          <w:sz w:val="28"/>
          <w:szCs w:val="28"/>
        </w:rPr>
        <w:t xml:space="preserve"> can be conducted </w:t>
      </w:r>
      <w:r w:rsidR="00931CC3">
        <w:rPr>
          <w:rFonts w:ascii="Cambria" w:hAnsi="Cambria"/>
          <w:sz w:val="28"/>
          <w:szCs w:val="28"/>
        </w:rPr>
        <w:t xml:space="preserve"> </w:t>
      </w:r>
      <w:r w:rsidR="000C26AD">
        <w:rPr>
          <w:rFonts w:ascii="Cambria" w:hAnsi="Cambria"/>
          <w:sz w:val="28"/>
          <w:szCs w:val="28"/>
        </w:rPr>
        <w:t>at all levels;</w:t>
      </w:r>
    </w:p>
    <w:p w:rsidR="000C26AD" w:rsidRDefault="002028A7" w:rsidP="00C01EB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0C26AD">
        <w:rPr>
          <w:rFonts w:ascii="Cambria" w:hAnsi="Cambria"/>
          <w:sz w:val="28"/>
          <w:szCs w:val="28"/>
        </w:rPr>
        <w:t>mend and harmonize existing inconsistent or inadequate provisions in the current Law.</w:t>
      </w:r>
    </w:p>
    <w:p w:rsidR="000C26AD" w:rsidRDefault="000C26AD" w:rsidP="000C26AD">
      <w:pPr>
        <w:pStyle w:val="ListParagraph"/>
        <w:spacing w:line="480" w:lineRule="auto"/>
        <w:ind w:left="1800"/>
        <w:jc w:val="both"/>
        <w:rPr>
          <w:rFonts w:ascii="Cambria" w:hAnsi="Cambria"/>
          <w:sz w:val="28"/>
          <w:szCs w:val="28"/>
        </w:rPr>
      </w:pPr>
    </w:p>
    <w:p w:rsidR="00502BEE" w:rsidRDefault="004C253C" w:rsidP="00825BA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Approved the Accession </w:t>
      </w:r>
      <w:r w:rsidR="00745D9C">
        <w:rPr>
          <w:rFonts w:ascii="Cambria" w:hAnsi="Cambria"/>
          <w:sz w:val="28"/>
          <w:szCs w:val="28"/>
        </w:rPr>
        <w:t>of the Government of the Republic of Uganda to the Extractive Industries Transparency Initiative.</w:t>
      </w:r>
      <w:r w:rsidR="00502BEE">
        <w:rPr>
          <w:rFonts w:ascii="Cambria" w:hAnsi="Cambria"/>
          <w:sz w:val="28"/>
          <w:szCs w:val="28"/>
        </w:rPr>
        <w:t xml:space="preserve"> The Country</w:t>
      </w:r>
      <w:r w:rsidR="000C26AD">
        <w:rPr>
          <w:rFonts w:ascii="Cambria" w:hAnsi="Cambria"/>
          <w:sz w:val="28"/>
          <w:szCs w:val="28"/>
        </w:rPr>
        <w:t xml:space="preserve"> will benefit through </w:t>
      </w:r>
      <w:r w:rsidR="00502BEE">
        <w:rPr>
          <w:rFonts w:ascii="Cambria" w:hAnsi="Cambria"/>
          <w:sz w:val="28"/>
          <w:szCs w:val="28"/>
        </w:rPr>
        <w:t>:</w:t>
      </w:r>
    </w:p>
    <w:p w:rsidR="000C26AD" w:rsidRDefault="000C26AD" w:rsidP="000C26A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Improve</w:t>
      </w:r>
      <w:r w:rsidR="00931CC3">
        <w:rPr>
          <w:rFonts w:ascii="Cambria" w:hAnsi="Cambria"/>
          <w:sz w:val="28"/>
          <w:szCs w:val="28"/>
        </w:rPr>
        <w:t xml:space="preserve">d </w:t>
      </w:r>
      <w:r>
        <w:rPr>
          <w:rFonts w:ascii="Cambria" w:hAnsi="Cambria"/>
          <w:sz w:val="28"/>
          <w:szCs w:val="28"/>
        </w:rPr>
        <w:t xml:space="preserve"> investment  climate by giving  a clear signal  to  investors and </w:t>
      </w:r>
      <w:r w:rsidR="00931CC3">
        <w:rPr>
          <w:rFonts w:ascii="Cambria" w:hAnsi="Cambria"/>
          <w:sz w:val="28"/>
          <w:szCs w:val="28"/>
        </w:rPr>
        <w:t xml:space="preserve">International  Financial Institutions </w:t>
      </w:r>
      <w:r>
        <w:rPr>
          <w:rFonts w:ascii="Cambria" w:hAnsi="Cambria"/>
          <w:sz w:val="28"/>
          <w:szCs w:val="28"/>
        </w:rPr>
        <w:t xml:space="preserve">that the Government is committed to improving  transparency , which in turn  can lead  to increased investment  in the </w:t>
      </w:r>
      <w:r w:rsidR="008D378E">
        <w:rPr>
          <w:rFonts w:ascii="Cambria" w:hAnsi="Cambria"/>
          <w:sz w:val="28"/>
          <w:szCs w:val="28"/>
        </w:rPr>
        <w:t>Country ;</w:t>
      </w:r>
    </w:p>
    <w:p w:rsidR="004C253C" w:rsidRDefault="00745D9C" w:rsidP="00502BE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0C26AD">
        <w:rPr>
          <w:rFonts w:ascii="Cambria" w:hAnsi="Cambria"/>
          <w:sz w:val="28"/>
          <w:szCs w:val="28"/>
        </w:rPr>
        <w:t xml:space="preserve">Improve the revenue collection  process and boost </w:t>
      </w:r>
      <w:r w:rsidR="008D378E">
        <w:rPr>
          <w:rFonts w:ascii="Cambria" w:hAnsi="Cambria"/>
          <w:sz w:val="28"/>
          <w:szCs w:val="28"/>
        </w:rPr>
        <w:t>Public</w:t>
      </w:r>
      <w:r w:rsidR="000C26AD">
        <w:rPr>
          <w:rFonts w:ascii="Cambria" w:hAnsi="Cambria"/>
          <w:sz w:val="28"/>
          <w:szCs w:val="28"/>
        </w:rPr>
        <w:t xml:space="preserve"> </w:t>
      </w:r>
      <w:r w:rsidR="008D378E">
        <w:rPr>
          <w:rFonts w:ascii="Cambria" w:hAnsi="Cambria"/>
          <w:sz w:val="28"/>
          <w:szCs w:val="28"/>
        </w:rPr>
        <w:t>Finances;</w:t>
      </w:r>
    </w:p>
    <w:p w:rsidR="000C26AD" w:rsidRDefault="00936BEC" w:rsidP="00502BE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Minimize oil, gas and mining  revenues  being  mismanaged or lost to corruption;</w:t>
      </w:r>
    </w:p>
    <w:p w:rsidR="00936BEC" w:rsidRDefault="00936BEC" w:rsidP="00502BE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Assist in strengthening  licensing</w:t>
      </w:r>
      <w:r w:rsidR="002028A7">
        <w:rPr>
          <w:rFonts w:ascii="Cambria" w:hAnsi="Cambria"/>
          <w:sz w:val="28"/>
          <w:szCs w:val="28"/>
        </w:rPr>
        <w:t xml:space="preserve"> and record k</w:t>
      </w:r>
      <w:r>
        <w:rPr>
          <w:rFonts w:ascii="Cambria" w:hAnsi="Cambria"/>
          <w:sz w:val="28"/>
          <w:szCs w:val="28"/>
        </w:rPr>
        <w:t>eeping ;</w:t>
      </w:r>
    </w:p>
    <w:p w:rsidR="00936BEC" w:rsidRDefault="00936BEC" w:rsidP="00502BE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Improve </w:t>
      </w:r>
      <w:r w:rsidR="002028A7">
        <w:rPr>
          <w:rFonts w:ascii="Cambria" w:hAnsi="Cambria"/>
          <w:sz w:val="28"/>
          <w:szCs w:val="28"/>
        </w:rPr>
        <w:t xml:space="preserve"> C</w:t>
      </w:r>
      <w:r>
        <w:rPr>
          <w:rFonts w:ascii="Cambria" w:hAnsi="Cambria"/>
          <w:sz w:val="28"/>
          <w:szCs w:val="28"/>
        </w:rPr>
        <w:t xml:space="preserve">orporate  </w:t>
      </w:r>
      <w:r w:rsidR="002028A7">
        <w:rPr>
          <w:rFonts w:ascii="Cambria" w:hAnsi="Cambria"/>
          <w:sz w:val="28"/>
          <w:szCs w:val="28"/>
        </w:rPr>
        <w:t>risk  m</w:t>
      </w:r>
      <w:r w:rsidR="008D378E">
        <w:rPr>
          <w:rFonts w:ascii="Cambria" w:hAnsi="Cambria"/>
          <w:sz w:val="28"/>
          <w:szCs w:val="28"/>
        </w:rPr>
        <w:t xml:space="preserve">anagement  </w:t>
      </w:r>
      <w:r>
        <w:rPr>
          <w:rFonts w:ascii="Cambria" w:hAnsi="Cambria"/>
          <w:sz w:val="28"/>
          <w:szCs w:val="28"/>
        </w:rPr>
        <w:t xml:space="preserve">and </w:t>
      </w:r>
      <w:r w:rsidR="008D378E">
        <w:rPr>
          <w:rFonts w:ascii="Cambria" w:hAnsi="Cambria"/>
          <w:sz w:val="28"/>
          <w:szCs w:val="28"/>
        </w:rPr>
        <w:t xml:space="preserve">Governance </w:t>
      </w:r>
      <w:r>
        <w:rPr>
          <w:rFonts w:ascii="Cambria" w:hAnsi="Cambria"/>
          <w:sz w:val="28"/>
          <w:szCs w:val="28"/>
        </w:rPr>
        <w:t>;</w:t>
      </w:r>
    </w:p>
    <w:p w:rsidR="00936BEC" w:rsidRDefault="00936BEC" w:rsidP="00502BE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Promote </w:t>
      </w:r>
      <w:r w:rsidR="002028A7">
        <w:rPr>
          <w:rFonts w:ascii="Cambria" w:hAnsi="Cambria"/>
          <w:sz w:val="28"/>
          <w:szCs w:val="28"/>
        </w:rPr>
        <w:t>a</w:t>
      </w:r>
      <w:r w:rsidR="008D378E">
        <w:rPr>
          <w:rFonts w:ascii="Cambria" w:hAnsi="Cambria"/>
          <w:sz w:val="28"/>
          <w:szCs w:val="28"/>
        </w:rPr>
        <w:t>ccountability  a</w:t>
      </w:r>
      <w:r>
        <w:rPr>
          <w:rFonts w:ascii="Cambria" w:hAnsi="Cambria"/>
          <w:sz w:val="28"/>
          <w:szCs w:val="28"/>
        </w:rPr>
        <w:t xml:space="preserve">nd </w:t>
      </w:r>
      <w:r w:rsidR="002028A7">
        <w:rPr>
          <w:rFonts w:ascii="Cambria" w:hAnsi="Cambria"/>
          <w:sz w:val="28"/>
          <w:szCs w:val="28"/>
        </w:rPr>
        <w:t>fight c</w:t>
      </w:r>
      <w:r w:rsidR="008D378E">
        <w:rPr>
          <w:rFonts w:ascii="Cambria" w:hAnsi="Cambria"/>
          <w:sz w:val="28"/>
          <w:szCs w:val="28"/>
        </w:rPr>
        <w:t>orruption</w:t>
      </w:r>
      <w:r>
        <w:rPr>
          <w:rFonts w:ascii="Cambria" w:hAnsi="Cambria"/>
          <w:sz w:val="28"/>
          <w:szCs w:val="28"/>
        </w:rPr>
        <w:t>;</w:t>
      </w:r>
    </w:p>
    <w:p w:rsidR="00936BEC" w:rsidRDefault="00936BEC" w:rsidP="00502BE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Influence Government</w:t>
      </w:r>
      <w:r w:rsidR="008D378E">
        <w:rPr>
          <w:rFonts w:ascii="Cambria" w:hAnsi="Cambria"/>
          <w:sz w:val="28"/>
          <w:szCs w:val="28"/>
        </w:rPr>
        <w:t xml:space="preserve"> </w:t>
      </w:r>
      <w:r w:rsidR="002028A7">
        <w:rPr>
          <w:rFonts w:ascii="Cambria" w:hAnsi="Cambria"/>
          <w:sz w:val="28"/>
          <w:szCs w:val="28"/>
        </w:rPr>
        <w:t>Policy to ensure that the Country maximizes</w:t>
      </w:r>
      <w:r>
        <w:rPr>
          <w:rFonts w:ascii="Cambria" w:hAnsi="Cambria"/>
          <w:sz w:val="28"/>
          <w:szCs w:val="28"/>
        </w:rPr>
        <w:t xml:space="preserve"> benefits </w:t>
      </w:r>
      <w:r w:rsidR="002028A7">
        <w:rPr>
          <w:rFonts w:ascii="Cambria" w:hAnsi="Cambria"/>
          <w:sz w:val="28"/>
          <w:szCs w:val="28"/>
        </w:rPr>
        <w:t>from its</w:t>
      </w:r>
      <w:r>
        <w:rPr>
          <w:rFonts w:ascii="Cambria" w:hAnsi="Cambria"/>
          <w:sz w:val="28"/>
          <w:szCs w:val="28"/>
        </w:rPr>
        <w:t xml:space="preserve"> </w:t>
      </w:r>
      <w:r w:rsidR="008D378E">
        <w:rPr>
          <w:rFonts w:ascii="Cambria" w:hAnsi="Cambria"/>
          <w:sz w:val="28"/>
          <w:szCs w:val="28"/>
        </w:rPr>
        <w:t xml:space="preserve">Natural Resources </w:t>
      </w:r>
      <w:r>
        <w:rPr>
          <w:rFonts w:ascii="Cambria" w:hAnsi="Cambria"/>
          <w:sz w:val="28"/>
          <w:szCs w:val="28"/>
        </w:rPr>
        <w:t xml:space="preserve">and reduces levels of </w:t>
      </w:r>
      <w:r w:rsidR="002028A7">
        <w:rPr>
          <w:rFonts w:ascii="Cambria" w:hAnsi="Cambria"/>
          <w:sz w:val="28"/>
          <w:szCs w:val="28"/>
        </w:rPr>
        <w:t>Poverty.</w:t>
      </w:r>
    </w:p>
    <w:p w:rsidR="00BC5AAA" w:rsidRPr="00BC5AAA" w:rsidRDefault="00BC5AAA" w:rsidP="00BC5AAA">
      <w:pPr>
        <w:spacing w:line="480" w:lineRule="auto"/>
        <w:jc w:val="both"/>
        <w:rPr>
          <w:rFonts w:ascii="Cambria" w:hAnsi="Cambria"/>
          <w:sz w:val="28"/>
          <w:szCs w:val="28"/>
        </w:rPr>
      </w:pPr>
    </w:p>
    <w:p w:rsidR="00F46DBF" w:rsidRPr="004C253C" w:rsidRDefault="00F46DBF">
      <w:pPr>
        <w:rPr>
          <w:rFonts w:ascii="Times New Roman" w:hAnsi="Times New Roman" w:cs="Times New Roman"/>
          <w:sz w:val="28"/>
          <w:szCs w:val="28"/>
        </w:rPr>
      </w:pPr>
    </w:p>
    <w:sectPr w:rsidR="00F46DBF" w:rsidRPr="004C253C" w:rsidSect="00BC5AAA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D511F2">
      <w:pPr>
        <w:spacing w:after="0" w:line="240" w:lineRule="auto"/>
      </w:pPr>
      <w:r>
        <w:separator/>
      </w:r>
    </w:p>
  </w:endnote>
  <w:endnote w:type="continuationSeparator" w:id="0">
    <w:p w:rsidR="00B277EA" w:rsidRDefault="00B277EA" w:rsidP="00D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419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1F2" w:rsidRDefault="00D51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1F2" w:rsidRDefault="00D51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D511F2">
      <w:pPr>
        <w:spacing w:after="0" w:line="240" w:lineRule="auto"/>
      </w:pPr>
      <w:r>
        <w:separator/>
      </w:r>
    </w:p>
  </w:footnote>
  <w:footnote w:type="continuationSeparator" w:id="0">
    <w:p w:rsidR="00B277EA" w:rsidRDefault="00B277EA" w:rsidP="00D5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AA" w:rsidRPr="00BC5AAA" w:rsidRDefault="00BC5AAA" w:rsidP="00BC5AAA">
    <w:pPr>
      <w:pStyle w:val="Header"/>
      <w:jc w:val="right"/>
      <w:rPr>
        <w:b/>
        <w:i/>
        <w:sz w:val="28"/>
        <w:szCs w:val="28"/>
      </w:rPr>
    </w:pPr>
    <w:r w:rsidRPr="00BC5AAA">
      <w:rPr>
        <w:b/>
        <w:i/>
        <w:sz w:val="28"/>
        <w:szCs w:val="28"/>
      </w:rPr>
      <w:t>January 29,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2CA5"/>
    <w:multiLevelType w:val="hybridMultilevel"/>
    <w:tmpl w:val="6AD03668"/>
    <w:lvl w:ilvl="0" w:tplc="9A00866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E6FC8"/>
    <w:multiLevelType w:val="hybridMultilevel"/>
    <w:tmpl w:val="4A2AB622"/>
    <w:lvl w:ilvl="0" w:tplc="6E926AF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86F1F"/>
    <w:multiLevelType w:val="hybridMultilevel"/>
    <w:tmpl w:val="A944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988"/>
    <w:multiLevelType w:val="hybridMultilevel"/>
    <w:tmpl w:val="45CE3CD4"/>
    <w:lvl w:ilvl="0" w:tplc="2608846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A099A"/>
    <w:multiLevelType w:val="hybridMultilevel"/>
    <w:tmpl w:val="83FCB9F0"/>
    <w:lvl w:ilvl="0" w:tplc="5FB06C9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4170EC"/>
    <w:multiLevelType w:val="hybridMultilevel"/>
    <w:tmpl w:val="500A0238"/>
    <w:lvl w:ilvl="0" w:tplc="FE7437A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2153D"/>
    <w:multiLevelType w:val="hybridMultilevel"/>
    <w:tmpl w:val="2A649E0E"/>
    <w:lvl w:ilvl="0" w:tplc="A30ED3A6">
      <w:start w:val="1"/>
      <w:numFmt w:val="upp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835EF9"/>
    <w:multiLevelType w:val="hybridMultilevel"/>
    <w:tmpl w:val="B4C0A38A"/>
    <w:lvl w:ilvl="0" w:tplc="78B2A7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C"/>
    <w:rsid w:val="000C26AD"/>
    <w:rsid w:val="002028A7"/>
    <w:rsid w:val="003C4DB8"/>
    <w:rsid w:val="004C253C"/>
    <w:rsid w:val="00502BEE"/>
    <w:rsid w:val="005862AF"/>
    <w:rsid w:val="00745D9C"/>
    <w:rsid w:val="00786DBC"/>
    <w:rsid w:val="00825BA2"/>
    <w:rsid w:val="008D378E"/>
    <w:rsid w:val="00931CC3"/>
    <w:rsid w:val="00936BEC"/>
    <w:rsid w:val="00B277EA"/>
    <w:rsid w:val="00BC5AAA"/>
    <w:rsid w:val="00C01EB0"/>
    <w:rsid w:val="00D1488C"/>
    <w:rsid w:val="00D511F2"/>
    <w:rsid w:val="00F46DBF"/>
    <w:rsid w:val="00F80542"/>
    <w:rsid w:val="00F92ABE"/>
    <w:rsid w:val="00FA2C69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C97B3-4C80-4B24-B6D5-9FF3F04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F2"/>
  </w:style>
  <w:style w:type="paragraph" w:styleId="Footer">
    <w:name w:val="footer"/>
    <w:basedOn w:val="Normal"/>
    <w:link w:val="FooterChar"/>
    <w:uiPriority w:val="99"/>
    <w:unhideWhenUsed/>
    <w:rsid w:val="00D5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F2"/>
  </w:style>
  <w:style w:type="paragraph" w:styleId="BalloonText">
    <w:name w:val="Balloon Text"/>
    <w:basedOn w:val="Normal"/>
    <w:link w:val="BalloonTextChar"/>
    <w:uiPriority w:val="99"/>
    <w:semiHidden/>
    <w:unhideWhenUsed/>
    <w:rsid w:val="0082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Dell</cp:lastModifiedBy>
  <cp:revision>2</cp:revision>
  <cp:lastPrinted>2019-01-29T06:32:00Z</cp:lastPrinted>
  <dcterms:created xsi:type="dcterms:W3CDTF">2019-02-06T07:23:00Z</dcterms:created>
  <dcterms:modified xsi:type="dcterms:W3CDTF">2019-02-06T07:23:00Z</dcterms:modified>
</cp:coreProperties>
</file>