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7752A" w14:textId="77777777" w:rsidR="000C6371" w:rsidRPr="004E28C6" w:rsidRDefault="000C6371" w:rsidP="00E3769F">
      <w:pPr>
        <w:spacing w:after="0" w:line="360" w:lineRule="auto"/>
        <w:jc w:val="center"/>
        <w:rPr>
          <w:rFonts w:ascii="Book Antiqua" w:hAnsi="Book Antiqua"/>
          <w:b/>
          <w:caps/>
          <w:sz w:val="28"/>
          <w:szCs w:val="28"/>
        </w:rPr>
      </w:pPr>
      <w:bookmarkStart w:id="0" w:name="_GoBack"/>
      <w:bookmarkEnd w:id="0"/>
      <w:r w:rsidRPr="004E28C6">
        <w:rPr>
          <w:rFonts w:ascii="Book Antiqua" w:hAnsi="Book Antiqua"/>
          <w:noProof/>
          <w:sz w:val="28"/>
          <w:szCs w:val="28"/>
          <w:lang w:val="en-US"/>
        </w:rPr>
        <w:drawing>
          <wp:anchor distT="0" distB="0" distL="114300" distR="114300" simplePos="0" relativeHeight="251659264" behindDoc="1" locked="0" layoutInCell="1" allowOverlap="1" wp14:anchorId="3B8A68C1" wp14:editId="47E18E7A">
            <wp:simplePos x="0" y="0"/>
            <wp:positionH relativeFrom="margin">
              <wp:posOffset>4505325</wp:posOffset>
            </wp:positionH>
            <wp:positionV relativeFrom="paragraph">
              <wp:posOffset>0</wp:posOffset>
            </wp:positionV>
            <wp:extent cx="2228850" cy="948690"/>
            <wp:effectExtent l="0" t="0" r="0" b="3810"/>
            <wp:wrapTight wrapText="bothSides">
              <wp:wrapPolygon edited="0">
                <wp:start x="0" y="0"/>
                <wp:lineTo x="0" y="21253"/>
                <wp:lineTo x="21415" y="21253"/>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948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68954" w14:textId="77777777" w:rsidR="000C6371" w:rsidRPr="004E28C6" w:rsidRDefault="000C6371" w:rsidP="000C6371">
      <w:pPr>
        <w:spacing w:after="0" w:line="360" w:lineRule="auto"/>
        <w:rPr>
          <w:rFonts w:ascii="Book Antiqua" w:hAnsi="Book Antiqua"/>
          <w:b/>
          <w:caps/>
          <w:sz w:val="28"/>
          <w:szCs w:val="28"/>
        </w:rPr>
      </w:pPr>
    </w:p>
    <w:p w14:paraId="1E0F106B" w14:textId="77777777" w:rsidR="00E3769F" w:rsidRPr="004E28C6" w:rsidRDefault="00E3769F" w:rsidP="000C6371">
      <w:pPr>
        <w:spacing w:after="0" w:line="360" w:lineRule="auto"/>
        <w:rPr>
          <w:rFonts w:ascii="Book Antiqua" w:hAnsi="Book Antiqua"/>
          <w:b/>
          <w:caps/>
          <w:sz w:val="28"/>
          <w:szCs w:val="28"/>
        </w:rPr>
      </w:pPr>
      <w:r w:rsidRPr="004E28C6">
        <w:rPr>
          <w:rFonts w:ascii="Book Antiqua" w:hAnsi="Book Antiqua"/>
          <w:b/>
          <w:caps/>
          <w:sz w:val="28"/>
          <w:szCs w:val="28"/>
        </w:rPr>
        <w:t>JOINT PRESS STATEMENT</w:t>
      </w:r>
      <w:r w:rsidR="000C6371" w:rsidRPr="004E28C6">
        <w:rPr>
          <w:rFonts w:ascii="Book Antiqua" w:hAnsi="Book Antiqua"/>
          <w:b/>
          <w:caps/>
          <w:sz w:val="28"/>
          <w:szCs w:val="28"/>
        </w:rPr>
        <w:t xml:space="preserve"> </w:t>
      </w:r>
      <w:r w:rsidRPr="004E28C6">
        <w:rPr>
          <w:rFonts w:ascii="Book Antiqua" w:hAnsi="Book Antiqua"/>
          <w:b/>
          <w:caps/>
          <w:sz w:val="28"/>
          <w:szCs w:val="28"/>
        </w:rPr>
        <w:t>On THE</w:t>
      </w:r>
      <w:r w:rsidR="000C6371" w:rsidRPr="004E28C6">
        <w:rPr>
          <w:rFonts w:ascii="Book Antiqua" w:hAnsi="Book Antiqua"/>
          <w:b/>
          <w:caps/>
          <w:sz w:val="28"/>
          <w:szCs w:val="28"/>
        </w:rPr>
        <w:t xml:space="preserve"> </w:t>
      </w:r>
      <w:r w:rsidRPr="004E28C6">
        <w:rPr>
          <w:rFonts w:ascii="Book Antiqua" w:hAnsi="Book Antiqua"/>
          <w:b/>
          <w:caps/>
          <w:sz w:val="28"/>
          <w:szCs w:val="28"/>
        </w:rPr>
        <w:t xml:space="preserve">COMmemoration OF THE WORLD PRESS FREEDOM DAY (wpfd) 2024 </w:t>
      </w:r>
    </w:p>
    <w:p w14:paraId="42F5957D" w14:textId="77777777" w:rsidR="00E3769F" w:rsidRPr="004E28C6" w:rsidRDefault="00E3769F" w:rsidP="000C6371">
      <w:pPr>
        <w:spacing w:after="0" w:line="360" w:lineRule="auto"/>
        <w:rPr>
          <w:rFonts w:ascii="Book Antiqua" w:hAnsi="Book Antiqua"/>
          <w:caps/>
          <w:sz w:val="28"/>
          <w:szCs w:val="28"/>
        </w:rPr>
      </w:pPr>
      <w:r w:rsidRPr="004E28C6">
        <w:rPr>
          <w:rFonts w:ascii="Book Antiqua" w:hAnsi="Book Antiqua"/>
          <w:b/>
          <w:caps/>
          <w:sz w:val="28"/>
          <w:szCs w:val="28"/>
        </w:rPr>
        <w:t xml:space="preserve">venue: </w:t>
      </w:r>
      <w:r w:rsidRPr="004E28C6">
        <w:rPr>
          <w:rFonts w:ascii="Book Antiqua" w:hAnsi="Book Antiqua"/>
          <w:caps/>
          <w:sz w:val="28"/>
          <w:szCs w:val="28"/>
        </w:rPr>
        <w:t>UGANDA MEDIA CENTRE</w:t>
      </w:r>
    </w:p>
    <w:p w14:paraId="6274B439" w14:textId="1A84FCEA" w:rsidR="00E3769F" w:rsidRDefault="00E3769F" w:rsidP="000C6371">
      <w:pPr>
        <w:spacing w:after="0" w:line="360" w:lineRule="auto"/>
        <w:rPr>
          <w:rFonts w:ascii="Book Antiqua" w:hAnsi="Book Antiqua"/>
          <w:caps/>
          <w:sz w:val="28"/>
          <w:szCs w:val="28"/>
        </w:rPr>
      </w:pPr>
      <w:r w:rsidRPr="004E28C6">
        <w:rPr>
          <w:rFonts w:ascii="Book Antiqua" w:hAnsi="Book Antiqua"/>
          <w:b/>
          <w:caps/>
          <w:sz w:val="28"/>
          <w:szCs w:val="28"/>
        </w:rPr>
        <w:t xml:space="preserve">Date: </w:t>
      </w:r>
      <w:r w:rsidRPr="004E28C6">
        <w:rPr>
          <w:rFonts w:ascii="Book Antiqua" w:hAnsi="Book Antiqua"/>
          <w:caps/>
          <w:sz w:val="28"/>
          <w:szCs w:val="28"/>
        </w:rPr>
        <w:t>23</w:t>
      </w:r>
      <w:r w:rsidRPr="004E28C6">
        <w:rPr>
          <w:rFonts w:ascii="Book Antiqua" w:hAnsi="Book Antiqua"/>
          <w:caps/>
          <w:sz w:val="28"/>
          <w:szCs w:val="28"/>
          <w:vertAlign w:val="superscript"/>
        </w:rPr>
        <w:t>RD</w:t>
      </w:r>
      <w:r w:rsidRPr="004E28C6">
        <w:rPr>
          <w:rFonts w:ascii="Book Antiqua" w:hAnsi="Book Antiqua"/>
          <w:caps/>
          <w:sz w:val="28"/>
          <w:szCs w:val="28"/>
        </w:rPr>
        <w:t xml:space="preserve"> APRIL 2024</w:t>
      </w:r>
    </w:p>
    <w:p w14:paraId="7AE75F77" w14:textId="77777777" w:rsidR="00E022F7" w:rsidRPr="004E28C6" w:rsidRDefault="00E022F7" w:rsidP="000C6371">
      <w:pPr>
        <w:spacing w:after="0" w:line="360" w:lineRule="auto"/>
        <w:rPr>
          <w:rFonts w:ascii="Book Antiqua" w:hAnsi="Book Antiqua"/>
          <w:caps/>
          <w:sz w:val="28"/>
          <w:szCs w:val="28"/>
        </w:rPr>
      </w:pPr>
    </w:p>
    <w:p w14:paraId="3232EA6A" w14:textId="77777777" w:rsidR="00AF572D" w:rsidRPr="004E28C6" w:rsidRDefault="00AF572D" w:rsidP="00AF572D">
      <w:pPr>
        <w:pStyle w:val="Default"/>
        <w:jc w:val="both"/>
        <w:rPr>
          <w:rFonts w:ascii="Book Antiqua" w:hAnsi="Book Antiqua"/>
          <w:sz w:val="28"/>
          <w:szCs w:val="28"/>
        </w:rPr>
      </w:pPr>
      <w:r w:rsidRPr="004E28C6">
        <w:rPr>
          <w:rFonts w:ascii="Book Antiqua" w:hAnsi="Book Antiqua"/>
          <w:sz w:val="28"/>
          <w:szCs w:val="28"/>
        </w:rPr>
        <w:t>On 3</w:t>
      </w:r>
      <w:r w:rsidRPr="004E28C6">
        <w:rPr>
          <w:rFonts w:ascii="Book Antiqua" w:hAnsi="Book Antiqua"/>
          <w:sz w:val="28"/>
          <w:szCs w:val="28"/>
          <w:vertAlign w:val="superscript"/>
        </w:rPr>
        <w:t>rd</w:t>
      </w:r>
      <w:r w:rsidRPr="004E28C6">
        <w:rPr>
          <w:rFonts w:ascii="Book Antiqua" w:hAnsi="Book Antiqua"/>
          <w:sz w:val="28"/>
          <w:szCs w:val="28"/>
        </w:rPr>
        <w:t xml:space="preserve"> May 2024, Uganda, like in the past years, will join the rest of the global community to commemorate the World Press Freedom Day 2024.</w:t>
      </w:r>
      <w:r w:rsidR="002D5D2C" w:rsidRPr="004E28C6">
        <w:rPr>
          <w:rFonts w:ascii="Book Antiqua" w:hAnsi="Book Antiqua"/>
          <w:sz w:val="28"/>
          <w:szCs w:val="28"/>
        </w:rPr>
        <w:t xml:space="preserve"> The day was proclaimed in 1993 by the United Nations General Assembly. </w:t>
      </w:r>
      <w:r w:rsidRPr="004E28C6">
        <w:rPr>
          <w:rFonts w:ascii="Book Antiqua" w:hAnsi="Book Antiqua"/>
          <w:sz w:val="28"/>
          <w:szCs w:val="28"/>
        </w:rPr>
        <w:t>We are marking the Day under the global theme, ‘</w:t>
      </w:r>
      <w:r w:rsidRPr="004E28C6">
        <w:rPr>
          <w:rFonts w:ascii="Book Antiqua" w:hAnsi="Book Antiqua"/>
          <w:b/>
          <w:sz w:val="28"/>
          <w:szCs w:val="28"/>
        </w:rPr>
        <w:t>A Press for the Planet: Journalism in the face of the Environmental Crisis</w:t>
      </w:r>
      <w:r w:rsidRPr="004E28C6">
        <w:rPr>
          <w:rFonts w:ascii="Book Antiqua" w:hAnsi="Book Antiqua"/>
          <w:sz w:val="28"/>
          <w:szCs w:val="28"/>
        </w:rPr>
        <w:t>’, to highlight the crisis and the role/importance of journalism and freedom of expression in shaping solutions to the impending global disaster.</w:t>
      </w:r>
    </w:p>
    <w:p w14:paraId="6657BA13" w14:textId="77777777" w:rsidR="00AF572D" w:rsidRPr="004E28C6" w:rsidRDefault="00AF572D" w:rsidP="009970F1">
      <w:pPr>
        <w:pStyle w:val="Default"/>
        <w:rPr>
          <w:rFonts w:ascii="Book Antiqua" w:hAnsi="Book Antiqua"/>
          <w:sz w:val="28"/>
          <w:szCs w:val="28"/>
        </w:rPr>
      </w:pPr>
    </w:p>
    <w:p w14:paraId="4E8A5560" w14:textId="03F401BB" w:rsidR="002D5D2C" w:rsidRPr="004E28C6" w:rsidRDefault="00AF572D" w:rsidP="00795A1F">
      <w:pPr>
        <w:jc w:val="both"/>
        <w:rPr>
          <w:rFonts w:ascii="Book Antiqua" w:hAnsi="Book Antiqua"/>
          <w:sz w:val="28"/>
          <w:szCs w:val="28"/>
        </w:rPr>
      </w:pPr>
      <w:r w:rsidRPr="004E28C6">
        <w:rPr>
          <w:rFonts w:ascii="Book Antiqua" w:hAnsi="Book Antiqua"/>
          <w:sz w:val="28"/>
          <w:szCs w:val="28"/>
        </w:rPr>
        <w:t>World Press Freedom Day is</w:t>
      </w:r>
      <w:r w:rsidR="002D5D2C" w:rsidRPr="004E28C6">
        <w:rPr>
          <w:rFonts w:ascii="Book Antiqua" w:hAnsi="Book Antiqua"/>
          <w:sz w:val="28"/>
          <w:szCs w:val="28"/>
        </w:rPr>
        <w:t xml:space="preserve"> annually</w:t>
      </w:r>
      <w:r w:rsidRPr="004E28C6">
        <w:rPr>
          <w:rFonts w:ascii="Book Antiqua" w:hAnsi="Book Antiqua"/>
          <w:sz w:val="28"/>
          <w:szCs w:val="28"/>
        </w:rPr>
        <w:t xml:space="preserve"> commemorated </w:t>
      </w:r>
      <w:r w:rsidR="00E022F7">
        <w:rPr>
          <w:rFonts w:ascii="Book Antiqua" w:hAnsi="Book Antiqua"/>
          <w:sz w:val="28"/>
          <w:szCs w:val="28"/>
        </w:rPr>
        <w:t>to</w:t>
      </w:r>
      <w:r w:rsidRPr="004E28C6">
        <w:rPr>
          <w:rFonts w:ascii="Book Antiqua" w:hAnsi="Book Antiqua"/>
          <w:sz w:val="28"/>
          <w:szCs w:val="28"/>
        </w:rPr>
        <w:t xml:space="preserve"> </w:t>
      </w:r>
      <w:r w:rsidR="00994A46" w:rsidRPr="00E022F7">
        <w:rPr>
          <w:rFonts w:ascii="Book Antiqua" w:hAnsi="Book Antiqua"/>
          <w:sz w:val="28"/>
          <w:szCs w:val="28"/>
        </w:rPr>
        <w:t>emphasize</w:t>
      </w:r>
      <w:r w:rsidR="003271B7" w:rsidRPr="00E022F7">
        <w:rPr>
          <w:rFonts w:ascii="Book Antiqua" w:hAnsi="Book Antiqua"/>
          <w:sz w:val="28"/>
          <w:szCs w:val="28"/>
        </w:rPr>
        <w:t xml:space="preserve"> to governments and the public at large</w:t>
      </w:r>
      <w:r w:rsidR="003271B7">
        <w:rPr>
          <w:rFonts w:ascii="Book Antiqua" w:hAnsi="Book Antiqua"/>
          <w:sz w:val="28"/>
          <w:szCs w:val="28"/>
        </w:rPr>
        <w:t xml:space="preserve"> </w:t>
      </w:r>
      <w:r w:rsidR="002D5D2C" w:rsidRPr="004E28C6">
        <w:rPr>
          <w:rFonts w:ascii="Book Antiqua" w:hAnsi="Book Antiqua"/>
          <w:sz w:val="28"/>
          <w:szCs w:val="28"/>
        </w:rPr>
        <w:t>to fulfil their commitments and obligations on</w:t>
      </w:r>
      <w:r w:rsidRPr="004E28C6">
        <w:rPr>
          <w:rFonts w:ascii="Book Antiqua" w:hAnsi="Book Antiqua"/>
          <w:sz w:val="28"/>
          <w:szCs w:val="28"/>
        </w:rPr>
        <w:t xml:space="preserve"> press</w:t>
      </w:r>
      <w:r w:rsidR="002D5D2C" w:rsidRPr="004E28C6">
        <w:rPr>
          <w:rFonts w:ascii="Book Antiqua" w:hAnsi="Book Antiqua"/>
          <w:sz w:val="28"/>
          <w:szCs w:val="28"/>
        </w:rPr>
        <w:t>/media</w:t>
      </w:r>
      <w:r w:rsidRPr="004E28C6">
        <w:rPr>
          <w:rFonts w:ascii="Book Antiqua" w:hAnsi="Book Antiqua"/>
          <w:sz w:val="28"/>
          <w:szCs w:val="28"/>
        </w:rPr>
        <w:t xml:space="preserve"> freedom</w:t>
      </w:r>
      <w:r w:rsidR="002D5D2C" w:rsidRPr="004E28C6">
        <w:rPr>
          <w:rFonts w:ascii="Book Antiqua" w:hAnsi="Book Antiqua"/>
          <w:sz w:val="28"/>
          <w:szCs w:val="28"/>
        </w:rPr>
        <w:t xml:space="preserve">; for media professionals and stakeholders to reflect on the state of </w:t>
      </w:r>
      <w:r w:rsidRPr="004E28C6">
        <w:rPr>
          <w:rFonts w:ascii="Book Antiqua" w:hAnsi="Book Antiqua"/>
          <w:sz w:val="28"/>
          <w:szCs w:val="28"/>
        </w:rPr>
        <w:t>press freedom and professional ethics</w:t>
      </w:r>
      <w:r w:rsidR="002D5D2C" w:rsidRPr="004E28C6">
        <w:rPr>
          <w:rFonts w:ascii="Book Antiqua" w:hAnsi="Book Antiqua"/>
          <w:sz w:val="28"/>
          <w:szCs w:val="28"/>
        </w:rPr>
        <w:t xml:space="preserve">; and to mobilise </w:t>
      </w:r>
      <w:r w:rsidRPr="004E28C6">
        <w:rPr>
          <w:rFonts w:ascii="Book Antiqua" w:hAnsi="Book Antiqua"/>
          <w:sz w:val="28"/>
          <w:szCs w:val="28"/>
        </w:rPr>
        <w:t xml:space="preserve">support </w:t>
      </w:r>
      <w:r w:rsidR="002D5D2C" w:rsidRPr="004E28C6">
        <w:rPr>
          <w:rFonts w:ascii="Book Antiqua" w:hAnsi="Book Antiqua"/>
          <w:sz w:val="28"/>
          <w:szCs w:val="28"/>
        </w:rPr>
        <w:t xml:space="preserve">and solidarity </w:t>
      </w:r>
      <w:r w:rsidRPr="004E28C6">
        <w:rPr>
          <w:rFonts w:ascii="Book Antiqua" w:hAnsi="Book Antiqua"/>
          <w:sz w:val="28"/>
          <w:szCs w:val="28"/>
        </w:rPr>
        <w:t xml:space="preserve">for media </w:t>
      </w:r>
      <w:r w:rsidR="002D5D2C" w:rsidRPr="004E28C6">
        <w:rPr>
          <w:rFonts w:ascii="Book Antiqua" w:hAnsi="Book Antiqua"/>
          <w:sz w:val="28"/>
          <w:szCs w:val="28"/>
        </w:rPr>
        <w:t xml:space="preserve">practitioners </w:t>
      </w:r>
      <w:r w:rsidRPr="004E28C6">
        <w:rPr>
          <w:rFonts w:ascii="Book Antiqua" w:hAnsi="Book Antiqua"/>
          <w:sz w:val="28"/>
          <w:szCs w:val="28"/>
        </w:rPr>
        <w:t>and journalists that are target</w:t>
      </w:r>
      <w:r w:rsidR="002D5D2C" w:rsidRPr="004E28C6">
        <w:rPr>
          <w:rFonts w:ascii="Book Antiqua" w:hAnsi="Book Antiqua"/>
          <w:sz w:val="28"/>
          <w:szCs w:val="28"/>
        </w:rPr>
        <w:t xml:space="preserve">ed for harm because of their professional duty. We also </w:t>
      </w:r>
      <w:r w:rsidRPr="004E28C6">
        <w:rPr>
          <w:rFonts w:ascii="Book Antiqua" w:hAnsi="Book Antiqua"/>
          <w:sz w:val="28"/>
          <w:szCs w:val="28"/>
        </w:rPr>
        <w:t>rememb</w:t>
      </w:r>
      <w:r w:rsidR="002D5D2C" w:rsidRPr="004E28C6">
        <w:rPr>
          <w:rFonts w:ascii="Book Antiqua" w:hAnsi="Book Antiqua"/>
          <w:sz w:val="28"/>
          <w:szCs w:val="28"/>
        </w:rPr>
        <w:t xml:space="preserve">er the </w:t>
      </w:r>
      <w:r w:rsidRPr="004E28C6">
        <w:rPr>
          <w:rFonts w:ascii="Book Antiqua" w:hAnsi="Book Antiqua"/>
          <w:sz w:val="28"/>
          <w:szCs w:val="28"/>
        </w:rPr>
        <w:t>journalists who lost their lives in the course of their work.</w:t>
      </w:r>
      <w:r w:rsidR="002D5D2C" w:rsidRPr="004E28C6">
        <w:rPr>
          <w:rFonts w:ascii="Book Antiqua" w:hAnsi="Book Antiqua"/>
          <w:sz w:val="28"/>
          <w:szCs w:val="28"/>
        </w:rPr>
        <w:t xml:space="preserve"> At </w:t>
      </w:r>
      <w:r w:rsidRPr="004E28C6">
        <w:rPr>
          <w:rFonts w:ascii="Book Antiqua" w:hAnsi="Book Antiqua"/>
          <w:sz w:val="28"/>
          <w:szCs w:val="28"/>
        </w:rPr>
        <w:t xml:space="preserve">least 99 journalists and media workers were killed </w:t>
      </w:r>
      <w:r w:rsidR="002D5D2C" w:rsidRPr="004E28C6">
        <w:rPr>
          <w:rFonts w:ascii="Book Antiqua" w:hAnsi="Book Antiqua"/>
          <w:sz w:val="28"/>
          <w:szCs w:val="28"/>
        </w:rPr>
        <w:t xml:space="preserve">in 2023 </w:t>
      </w:r>
      <w:r w:rsidRPr="004E28C6">
        <w:rPr>
          <w:rFonts w:ascii="Book Antiqua" w:hAnsi="Book Antiqua"/>
          <w:sz w:val="28"/>
          <w:szCs w:val="28"/>
        </w:rPr>
        <w:t>across the world.</w:t>
      </w:r>
    </w:p>
    <w:p w14:paraId="2BFA21FD" w14:textId="1B226A9A" w:rsidR="00B917D4" w:rsidRPr="004E28C6" w:rsidRDefault="00CD6C87" w:rsidP="007351D3">
      <w:pPr>
        <w:jc w:val="both"/>
        <w:rPr>
          <w:rFonts w:ascii="Book Antiqua" w:hAnsi="Book Antiqua"/>
          <w:sz w:val="28"/>
          <w:szCs w:val="28"/>
        </w:rPr>
      </w:pPr>
      <w:r w:rsidRPr="004E28C6">
        <w:rPr>
          <w:rFonts w:ascii="Book Antiqua" w:hAnsi="Book Antiqua"/>
          <w:sz w:val="28"/>
          <w:szCs w:val="28"/>
        </w:rPr>
        <w:t xml:space="preserve">This year, the media fraternity </w:t>
      </w:r>
      <w:r w:rsidR="00353EAC" w:rsidRPr="004E28C6">
        <w:rPr>
          <w:rFonts w:ascii="Book Antiqua" w:hAnsi="Book Antiqua"/>
          <w:sz w:val="28"/>
          <w:szCs w:val="28"/>
        </w:rPr>
        <w:t xml:space="preserve">in Uganda </w:t>
      </w:r>
      <w:r w:rsidRPr="004E28C6">
        <w:rPr>
          <w:rFonts w:ascii="Book Antiqua" w:hAnsi="Book Antiqua"/>
          <w:sz w:val="28"/>
          <w:szCs w:val="28"/>
        </w:rPr>
        <w:t xml:space="preserve">is moving </w:t>
      </w:r>
      <w:r w:rsidR="00353EAC" w:rsidRPr="004E28C6">
        <w:rPr>
          <w:rFonts w:ascii="Book Antiqua" w:hAnsi="Book Antiqua"/>
          <w:sz w:val="28"/>
          <w:szCs w:val="28"/>
        </w:rPr>
        <w:t>in unison under the leadership of the Uganda Media Sector Working Group</w:t>
      </w:r>
      <w:r w:rsidR="00795A1F" w:rsidRPr="004E28C6">
        <w:rPr>
          <w:rFonts w:ascii="Book Antiqua" w:hAnsi="Book Antiqua"/>
          <w:sz w:val="28"/>
          <w:szCs w:val="28"/>
        </w:rPr>
        <w:t xml:space="preserve"> (UMSWG)</w:t>
      </w:r>
      <w:r w:rsidR="00353EAC" w:rsidRPr="004E28C6">
        <w:rPr>
          <w:rFonts w:ascii="Book Antiqua" w:hAnsi="Book Antiqua"/>
          <w:sz w:val="28"/>
          <w:szCs w:val="28"/>
        </w:rPr>
        <w:t>, to bring attention to the global environmental crisis that has not spared Uganda</w:t>
      </w:r>
      <w:r w:rsidR="00795A1F" w:rsidRPr="004E28C6">
        <w:rPr>
          <w:rFonts w:ascii="Book Antiqua" w:hAnsi="Book Antiqua"/>
          <w:sz w:val="28"/>
          <w:szCs w:val="28"/>
        </w:rPr>
        <w:t>,</w:t>
      </w:r>
      <w:r w:rsidR="00353EAC" w:rsidRPr="004E28C6">
        <w:rPr>
          <w:rFonts w:ascii="Book Antiqua" w:hAnsi="Book Antiqua"/>
          <w:sz w:val="28"/>
          <w:szCs w:val="28"/>
        </w:rPr>
        <w:t xml:space="preserve"> and amplify the role of journalism in supporting efforts to combat it.</w:t>
      </w:r>
      <w:r w:rsidR="00795A1F" w:rsidRPr="004E28C6">
        <w:rPr>
          <w:rFonts w:ascii="Book Antiqua" w:hAnsi="Book Antiqua"/>
          <w:sz w:val="28"/>
          <w:szCs w:val="28"/>
        </w:rPr>
        <w:t xml:space="preserve"> The consortium led by the UMSWG includes: State partners </w:t>
      </w:r>
      <w:r w:rsidR="00F85903">
        <w:rPr>
          <w:rFonts w:ascii="Book Antiqua" w:hAnsi="Book Antiqua"/>
          <w:sz w:val="28"/>
          <w:szCs w:val="28"/>
        </w:rPr>
        <w:t>–</w:t>
      </w:r>
      <w:r w:rsidR="00795A1F" w:rsidRPr="004E28C6">
        <w:rPr>
          <w:rFonts w:ascii="Book Antiqua" w:hAnsi="Book Antiqua"/>
          <w:sz w:val="28"/>
          <w:szCs w:val="28"/>
        </w:rPr>
        <w:t xml:space="preserve"> </w:t>
      </w:r>
      <w:r w:rsidR="00F85903" w:rsidRPr="00E022F7">
        <w:rPr>
          <w:rFonts w:ascii="Book Antiqua" w:hAnsi="Book Antiqua"/>
          <w:sz w:val="28"/>
          <w:szCs w:val="28"/>
        </w:rPr>
        <w:t xml:space="preserve">The Media Council of Uganda, The </w:t>
      </w:r>
      <w:r w:rsidR="00795A1F" w:rsidRPr="00E022F7">
        <w:rPr>
          <w:rFonts w:ascii="Book Antiqua" w:hAnsi="Book Antiqua"/>
          <w:sz w:val="28"/>
          <w:szCs w:val="28"/>
        </w:rPr>
        <w:t>Uganda Human Rights Commission</w:t>
      </w:r>
      <w:r w:rsidR="00F85903" w:rsidRPr="00E022F7">
        <w:rPr>
          <w:rFonts w:ascii="Book Antiqua" w:hAnsi="Book Antiqua"/>
          <w:sz w:val="28"/>
          <w:szCs w:val="28"/>
        </w:rPr>
        <w:t xml:space="preserve"> and the</w:t>
      </w:r>
      <w:r w:rsidR="00795A1F" w:rsidRPr="00E022F7">
        <w:rPr>
          <w:rFonts w:ascii="Book Antiqua" w:hAnsi="Book Antiqua"/>
          <w:sz w:val="28"/>
          <w:szCs w:val="28"/>
        </w:rPr>
        <w:t xml:space="preserve"> Uganda </w:t>
      </w:r>
      <w:r w:rsidR="00795A1F" w:rsidRPr="00E022F7">
        <w:rPr>
          <w:rFonts w:ascii="Book Antiqua" w:hAnsi="Book Antiqua"/>
          <w:sz w:val="28"/>
          <w:szCs w:val="28"/>
        </w:rPr>
        <w:lastRenderedPageBreak/>
        <w:t>Communications Commission</w:t>
      </w:r>
      <w:r w:rsidR="00795A1F" w:rsidRPr="004E28C6">
        <w:rPr>
          <w:rFonts w:ascii="Book Antiqua" w:hAnsi="Book Antiqua"/>
          <w:sz w:val="28"/>
          <w:szCs w:val="28"/>
        </w:rPr>
        <w:t xml:space="preserve">; as well as non-state partners -- The African Centre for Media Excellence, Uganda Editors’ Guild, Media Focus on Africa, </w:t>
      </w:r>
      <w:r w:rsidR="00583CD8" w:rsidRPr="004E28C6">
        <w:rPr>
          <w:rFonts w:ascii="Book Antiqua" w:hAnsi="Book Antiqua"/>
          <w:sz w:val="28"/>
          <w:szCs w:val="28"/>
        </w:rPr>
        <w:t xml:space="preserve">Human Rights Network for Journalists-Uganda, Uganda National Academy of Sciences, Health Journalists Network Uganda, Media Challenge Initiative, International Training Programme, </w:t>
      </w:r>
      <w:r w:rsidR="00795A1F" w:rsidRPr="004E28C6">
        <w:rPr>
          <w:rFonts w:ascii="Book Antiqua" w:hAnsi="Book Antiqua"/>
          <w:sz w:val="28"/>
          <w:szCs w:val="28"/>
        </w:rPr>
        <w:t xml:space="preserve">Northern Uganda Media Club, </w:t>
      </w:r>
      <w:r w:rsidR="00583CD8" w:rsidRPr="004E28C6">
        <w:rPr>
          <w:rFonts w:ascii="Book Antiqua" w:hAnsi="Book Antiqua"/>
          <w:sz w:val="28"/>
          <w:szCs w:val="28"/>
        </w:rPr>
        <w:t xml:space="preserve">Elgon Journalists’ Association, </w:t>
      </w:r>
      <w:r w:rsidR="00795A1F" w:rsidRPr="004E28C6">
        <w:rPr>
          <w:rFonts w:ascii="Book Antiqua" w:hAnsi="Book Antiqua"/>
          <w:sz w:val="28"/>
          <w:szCs w:val="28"/>
        </w:rPr>
        <w:t xml:space="preserve">Umbrella for Journalists Kasese, </w:t>
      </w:r>
      <w:r w:rsidR="00583CD8" w:rsidRPr="004E28C6">
        <w:rPr>
          <w:rFonts w:ascii="Book Antiqua" w:hAnsi="Book Antiqua"/>
          <w:sz w:val="28"/>
          <w:szCs w:val="28"/>
        </w:rPr>
        <w:t>and</w:t>
      </w:r>
      <w:r w:rsidR="00795A1F" w:rsidRPr="004E28C6">
        <w:rPr>
          <w:rFonts w:ascii="Book Antiqua" w:hAnsi="Book Antiqua"/>
          <w:sz w:val="28"/>
          <w:szCs w:val="28"/>
        </w:rPr>
        <w:t xml:space="preserve"> Teso Journa</w:t>
      </w:r>
      <w:r w:rsidR="00583CD8" w:rsidRPr="004E28C6">
        <w:rPr>
          <w:rFonts w:ascii="Book Antiqua" w:hAnsi="Book Antiqua"/>
          <w:sz w:val="28"/>
          <w:szCs w:val="28"/>
        </w:rPr>
        <w:t>lists for Community Empowerment.</w:t>
      </w:r>
      <w:r w:rsidR="00353EAC" w:rsidRPr="004E28C6">
        <w:rPr>
          <w:rFonts w:ascii="Book Antiqua" w:hAnsi="Book Antiqua"/>
          <w:sz w:val="28"/>
          <w:szCs w:val="28"/>
        </w:rPr>
        <w:t xml:space="preserve"> </w:t>
      </w:r>
    </w:p>
    <w:p w14:paraId="35F69FC8" w14:textId="77777777" w:rsidR="0030272A" w:rsidRPr="004E28C6" w:rsidRDefault="0066683B" w:rsidP="00776974">
      <w:pPr>
        <w:jc w:val="both"/>
        <w:rPr>
          <w:rFonts w:ascii="Book Antiqua" w:hAnsi="Book Antiqua" w:cstheme="minorHAnsi"/>
          <w:sz w:val="28"/>
          <w:szCs w:val="28"/>
        </w:rPr>
      </w:pPr>
      <w:r w:rsidRPr="004E28C6">
        <w:rPr>
          <w:rFonts w:ascii="Book Antiqua" w:hAnsi="Book Antiqua"/>
          <w:sz w:val="28"/>
          <w:szCs w:val="28"/>
        </w:rPr>
        <w:t>F</w:t>
      </w:r>
      <w:r w:rsidR="00B917D4" w:rsidRPr="004E28C6">
        <w:rPr>
          <w:rFonts w:ascii="Book Antiqua" w:hAnsi="Book Antiqua"/>
          <w:sz w:val="28"/>
          <w:szCs w:val="28"/>
        </w:rPr>
        <w:t xml:space="preserve">reedom of expression and freedom of the media stakeholders and enthusiasts are very much alive to the global environmental crisis which is </w:t>
      </w:r>
      <w:r w:rsidR="007351D3" w:rsidRPr="004E28C6">
        <w:rPr>
          <w:rFonts w:ascii="Book Antiqua" w:hAnsi="Book Antiqua"/>
          <w:sz w:val="28"/>
          <w:szCs w:val="28"/>
        </w:rPr>
        <w:t xml:space="preserve">also </w:t>
      </w:r>
      <w:r w:rsidR="00B917D4" w:rsidRPr="004E28C6">
        <w:rPr>
          <w:rFonts w:ascii="Book Antiqua" w:hAnsi="Book Antiqua"/>
          <w:sz w:val="28"/>
          <w:szCs w:val="28"/>
        </w:rPr>
        <w:t xml:space="preserve">a sad reality in Uganda. </w:t>
      </w:r>
      <w:r w:rsidR="007351D3" w:rsidRPr="004E28C6">
        <w:rPr>
          <w:rFonts w:ascii="Book Antiqua" w:hAnsi="Book Antiqua" w:cstheme="minorHAnsi"/>
          <w:sz w:val="28"/>
          <w:szCs w:val="28"/>
        </w:rPr>
        <w:t>The impact of the steadily increasing global warming as a result of human activity is threatening human life and health as well as biodiversity</w:t>
      </w:r>
      <w:r w:rsidR="0030272A" w:rsidRPr="004E28C6">
        <w:rPr>
          <w:rFonts w:ascii="Book Antiqua" w:hAnsi="Book Antiqua" w:cstheme="minorHAnsi"/>
          <w:sz w:val="28"/>
          <w:szCs w:val="28"/>
        </w:rPr>
        <w:t xml:space="preserve">, with </w:t>
      </w:r>
      <w:r w:rsidR="008B2942" w:rsidRPr="004E28C6">
        <w:rPr>
          <w:rFonts w:ascii="Book Antiqua" w:hAnsi="Book Antiqua" w:cstheme="minorHAnsi"/>
          <w:sz w:val="28"/>
          <w:szCs w:val="28"/>
        </w:rPr>
        <w:t>some</w:t>
      </w:r>
      <w:r w:rsidR="0030272A" w:rsidRPr="004E28C6">
        <w:rPr>
          <w:rFonts w:ascii="Book Antiqua" w:hAnsi="Book Antiqua" w:cstheme="minorHAnsi"/>
          <w:sz w:val="28"/>
          <w:szCs w:val="28"/>
        </w:rPr>
        <w:t xml:space="preserve"> species facing extinction</w:t>
      </w:r>
      <w:r w:rsidR="007351D3" w:rsidRPr="004E28C6">
        <w:rPr>
          <w:rFonts w:ascii="Book Antiqua" w:hAnsi="Book Antiqua" w:cstheme="minorHAnsi"/>
          <w:sz w:val="28"/>
          <w:szCs w:val="28"/>
        </w:rPr>
        <w:t xml:space="preserve">. </w:t>
      </w:r>
      <w:r w:rsidR="008B2942" w:rsidRPr="004E28C6">
        <w:rPr>
          <w:rFonts w:ascii="Book Antiqua" w:hAnsi="Book Antiqua" w:cstheme="minorHAnsi"/>
          <w:sz w:val="28"/>
          <w:szCs w:val="28"/>
        </w:rPr>
        <w:t>Globally, the rapid growth of human consumption, population, global trade and urbanisation in the last 50 years has resulted in humanity using more of the Earth’s resources than it can replenish naturally. </w:t>
      </w:r>
      <w:r w:rsidR="007351D3" w:rsidRPr="004E28C6">
        <w:rPr>
          <w:rFonts w:ascii="Book Antiqua" w:hAnsi="Book Antiqua" w:cstheme="minorHAnsi"/>
          <w:sz w:val="28"/>
          <w:szCs w:val="28"/>
        </w:rPr>
        <w:t>Our country that was originally endowed by nature is at the moment facing a crisis of s</w:t>
      </w:r>
      <w:r w:rsidR="007351D3" w:rsidRPr="004E28C6">
        <w:rPr>
          <w:rStyle w:val="Strong"/>
          <w:rFonts w:ascii="Book Antiqua" w:hAnsi="Book Antiqua" w:cstheme="minorHAnsi"/>
          <w:b w:val="0"/>
          <w:bCs w:val="0"/>
          <w:sz w:val="28"/>
          <w:szCs w:val="28"/>
        </w:rPr>
        <w:t xml:space="preserve">oil degradation, deforestation, </w:t>
      </w:r>
      <w:r w:rsidR="007351D3" w:rsidRPr="004E28C6">
        <w:rPr>
          <w:rFonts w:ascii="Book Antiqua" w:hAnsi="Book Antiqua" w:cstheme="minorHAnsi"/>
          <w:sz w:val="28"/>
          <w:szCs w:val="28"/>
        </w:rPr>
        <w:t xml:space="preserve">overfishing, increasing water and food insecurity, pollution of air, water and food, among others. </w:t>
      </w:r>
    </w:p>
    <w:p w14:paraId="515C9053" w14:textId="77777777" w:rsidR="007351D3" w:rsidRPr="004E28C6" w:rsidRDefault="00AE4B3C" w:rsidP="00776974">
      <w:pPr>
        <w:jc w:val="both"/>
        <w:rPr>
          <w:rFonts w:ascii="Book Antiqua" w:hAnsi="Book Antiqua" w:cstheme="minorHAnsi"/>
          <w:sz w:val="28"/>
          <w:szCs w:val="28"/>
        </w:rPr>
      </w:pPr>
      <w:r w:rsidRPr="004E28C6">
        <w:rPr>
          <w:rFonts w:ascii="Book Antiqua" w:hAnsi="Book Antiqua" w:cstheme="minorHAnsi"/>
          <w:sz w:val="28"/>
          <w:szCs w:val="28"/>
        </w:rPr>
        <w:t>These can be attributed to u</w:t>
      </w:r>
      <w:r w:rsidR="007351D3" w:rsidRPr="004E28C6">
        <w:rPr>
          <w:rFonts w:ascii="Book Antiqua" w:hAnsi="Book Antiqua" w:cstheme="minorHAnsi"/>
          <w:sz w:val="28"/>
          <w:szCs w:val="28"/>
        </w:rPr>
        <w:t>rbanisation that is devoid of proper planning</w:t>
      </w:r>
      <w:r w:rsidRPr="004E28C6">
        <w:rPr>
          <w:rFonts w:ascii="Book Antiqua" w:hAnsi="Book Antiqua" w:cstheme="minorHAnsi"/>
          <w:sz w:val="28"/>
          <w:szCs w:val="28"/>
        </w:rPr>
        <w:t>;</w:t>
      </w:r>
      <w:r w:rsidR="007351D3" w:rsidRPr="004E28C6">
        <w:rPr>
          <w:rFonts w:ascii="Book Antiqua" w:hAnsi="Book Antiqua" w:cstheme="minorHAnsi"/>
          <w:sz w:val="28"/>
          <w:szCs w:val="28"/>
        </w:rPr>
        <w:t xml:space="preserve"> </w:t>
      </w:r>
      <w:r w:rsidRPr="004E28C6">
        <w:rPr>
          <w:rFonts w:ascii="Book Antiqua" w:hAnsi="Book Antiqua" w:cstheme="minorHAnsi"/>
          <w:sz w:val="28"/>
          <w:szCs w:val="28"/>
        </w:rPr>
        <w:t xml:space="preserve">irresponsible and unsustainable </w:t>
      </w:r>
      <w:r w:rsidR="007351D3" w:rsidRPr="004E28C6">
        <w:rPr>
          <w:rFonts w:ascii="Book Antiqua" w:hAnsi="Book Antiqua" w:cstheme="minorHAnsi"/>
          <w:sz w:val="28"/>
          <w:szCs w:val="28"/>
        </w:rPr>
        <w:t>economic activities</w:t>
      </w:r>
      <w:r w:rsidRPr="004E28C6">
        <w:rPr>
          <w:rFonts w:ascii="Book Antiqua" w:hAnsi="Book Antiqua" w:cstheme="minorHAnsi"/>
          <w:sz w:val="28"/>
          <w:szCs w:val="28"/>
        </w:rPr>
        <w:t xml:space="preserve"> including farming, mining, industry; </w:t>
      </w:r>
      <w:r w:rsidR="007351D3" w:rsidRPr="004E28C6">
        <w:rPr>
          <w:rFonts w:ascii="Book Antiqua" w:hAnsi="Book Antiqua" w:cstheme="minorHAnsi"/>
          <w:sz w:val="28"/>
          <w:szCs w:val="28"/>
        </w:rPr>
        <w:t xml:space="preserve">poor waste disposal </w:t>
      </w:r>
      <w:r w:rsidRPr="004E28C6">
        <w:rPr>
          <w:rFonts w:ascii="Book Antiqua" w:hAnsi="Book Antiqua" w:cstheme="minorHAnsi"/>
          <w:sz w:val="28"/>
          <w:szCs w:val="28"/>
        </w:rPr>
        <w:t xml:space="preserve">that causes non-biodegradable matter to end up in landfills and water sources; plus the inadequate attention to other dimensions of the environmental crisis </w:t>
      </w:r>
      <w:r w:rsidR="00AE718C" w:rsidRPr="004E28C6">
        <w:rPr>
          <w:rFonts w:ascii="Book Antiqua" w:hAnsi="Book Antiqua" w:cstheme="minorHAnsi"/>
          <w:sz w:val="28"/>
          <w:szCs w:val="28"/>
        </w:rPr>
        <w:t xml:space="preserve">such as the governance crisis, the </w:t>
      </w:r>
      <w:r w:rsidRPr="004E28C6">
        <w:rPr>
          <w:rFonts w:ascii="Book Antiqua" w:hAnsi="Book Antiqua" w:cstheme="minorHAnsi"/>
          <w:sz w:val="28"/>
          <w:szCs w:val="28"/>
        </w:rPr>
        <w:t xml:space="preserve">gender </w:t>
      </w:r>
      <w:r w:rsidR="00AE718C" w:rsidRPr="004E28C6">
        <w:rPr>
          <w:rFonts w:ascii="Book Antiqua" w:hAnsi="Book Antiqua" w:cstheme="minorHAnsi"/>
          <w:sz w:val="28"/>
          <w:szCs w:val="28"/>
        </w:rPr>
        <w:t>question, the disregard for the human rights-based approach,</w:t>
      </w:r>
      <w:r w:rsidR="003F5F02" w:rsidRPr="004E28C6">
        <w:rPr>
          <w:rFonts w:ascii="Book Antiqua" w:hAnsi="Book Antiqua" w:cstheme="minorHAnsi"/>
          <w:sz w:val="28"/>
          <w:szCs w:val="28"/>
        </w:rPr>
        <w:t xml:space="preserve"> the lack of </w:t>
      </w:r>
      <w:r w:rsidR="00CD3CB9" w:rsidRPr="004E28C6">
        <w:rPr>
          <w:rFonts w:ascii="Book Antiqua" w:hAnsi="Book Antiqua" w:cstheme="minorHAnsi"/>
          <w:sz w:val="28"/>
          <w:szCs w:val="28"/>
        </w:rPr>
        <w:t xml:space="preserve">or inadequate information to empower stakeholders to take action; impunity and the lack of accountability. </w:t>
      </w:r>
    </w:p>
    <w:p w14:paraId="6719A3BB" w14:textId="77777777" w:rsidR="00776974" w:rsidRPr="004E28C6" w:rsidRDefault="002A2B85" w:rsidP="00776974">
      <w:pPr>
        <w:pStyle w:val="Default"/>
        <w:jc w:val="both"/>
        <w:rPr>
          <w:rFonts w:ascii="Book Antiqua" w:hAnsi="Book Antiqua"/>
          <w:sz w:val="28"/>
          <w:szCs w:val="28"/>
        </w:rPr>
      </w:pPr>
      <w:r w:rsidRPr="004E28C6">
        <w:rPr>
          <w:rFonts w:ascii="Book Antiqua" w:hAnsi="Book Antiqua"/>
          <w:sz w:val="28"/>
          <w:szCs w:val="28"/>
        </w:rPr>
        <w:t>In the spirit of</w:t>
      </w:r>
      <w:r w:rsidR="00776974" w:rsidRPr="004E28C6">
        <w:rPr>
          <w:rFonts w:ascii="Book Antiqua" w:hAnsi="Book Antiqua"/>
          <w:sz w:val="28"/>
          <w:szCs w:val="28"/>
        </w:rPr>
        <w:t xml:space="preserve"> this year’s theme</w:t>
      </w:r>
      <w:r w:rsidR="008B2942" w:rsidRPr="004E28C6">
        <w:rPr>
          <w:rFonts w:ascii="Book Antiqua" w:hAnsi="Book Antiqua"/>
          <w:sz w:val="28"/>
          <w:szCs w:val="28"/>
        </w:rPr>
        <w:t>,</w:t>
      </w:r>
      <w:r w:rsidR="00776974" w:rsidRPr="004E28C6">
        <w:rPr>
          <w:rFonts w:ascii="Book Antiqua" w:hAnsi="Book Antiqua"/>
          <w:sz w:val="28"/>
          <w:szCs w:val="28"/>
        </w:rPr>
        <w:t xml:space="preserve"> </w:t>
      </w:r>
      <w:r w:rsidRPr="004E28C6">
        <w:rPr>
          <w:rFonts w:ascii="Book Antiqua" w:hAnsi="Book Antiqua"/>
          <w:sz w:val="28"/>
          <w:szCs w:val="28"/>
        </w:rPr>
        <w:t xml:space="preserve">challenging us </w:t>
      </w:r>
      <w:r w:rsidR="00776974" w:rsidRPr="004E28C6">
        <w:rPr>
          <w:rFonts w:ascii="Book Antiqua" w:hAnsi="Book Antiqua"/>
          <w:sz w:val="28"/>
          <w:szCs w:val="28"/>
        </w:rPr>
        <w:t xml:space="preserve">to take action to address the environmental challenges, we would like to highlight the important role of the media in championing good environmental practices and policies, and to draw attention to the requisite conditions for the </w:t>
      </w:r>
      <w:r w:rsidRPr="004E28C6">
        <w:rPr>
          <w:rFonts w:ascii="Book Antiqua" w:hAnsi="Book Antiqua"/>
          <w:sz w:val="28"/>
          <w:szCs w:val="28"/>
        </w:rPr>
        <w:t xml:space="preserve">media </w:t>
      </w:r>
      <w:r w:rsidR="00776974" w:rsidRPr="004E28C6">
        <w:rPr>
          <w:rFonts w:ascii="Book Antiqua" w:hAnsi="Book Antiqua"/>
          <w:sz w:val="28"/>
          <w:szCs w:val="28"/>
        </w:rPr>
        <w:t>to provide the required accurate and reliable information for holding powers to account and the platforms for debate. The media require independence, safety and</w:t>
      </w:r>
      <w:r w:rsidR="00AD30E8" w:rsidRPr="004E28C6">
        <w:rPr>
          <w:rFonts w:ascii="Book Antiqua" w:hAnsi="Book Antiqua"/>
          <w:sz w:val="28"/>
          <w:szCs w:val="28"/>
        </w:rPr>
        <w:t xml:space="preserve"> security of journalists, capacity </w:t>
      </w:r>
      <w:r w:rsidR="00776974" w:rsidRPr="004E28C6">
        <w:rPr>
          <w:rFonts w:ascii="Book Antiqua" w:hAnsi="Book Antiqua"/>
          <w:sz w:val="28"/>
          <w:szCs w:val="28"/>
        </w:rPr>
        <w:t xml:space="preserve">and adherence to professional ethics to </w:t>
      </w:r>
      <w:r w:rsidR="00776974" w:rsidRPr="004E28C6">
        <w:rPr>
          <w:rFonts w:ascii="Book Antiqua" w:hAnsi="Book Antiqua"/>
          <w:sz w:val="28"/>
          <w:szCs w:val="28"/>
        </w:rPr>
        <w:lastRenderedPageBreak/>
        <w:t>effectively play this role. Journalists and newsrooms in Uganda require skills, resources</w:t>
      </w:r>
      <w:r w:rsidR="00AD30E8" w:rsidRPr="004E28C6">
        <w:rPr>
          <w:rFonts w:ascii="Book Antiqua" w:hAnsi="Book Antiqua"/>
          <w:sz w:val="28"/>
          <w:szCs w:val="28"/>
        </w:rPr>
        <w:t xml:space="preserve"> and a conducive atmosphere </w:t>
      </w:r>
      <w:r w:rsidR="00776974" w:rsidRPr="004E28C6">
        <w:rPr>
          <w:rFonts w:ascii="Book Antiqua" w:hAnsi="Book Antiqua"/>
          <w:sz w:val="28"/>
          <w:szCs w:val="28"/>
        </w:rPr>
        <w:t xml:space="preserve">for environment reporting to thrive or for them to mainstream environmental issues in their </w:t>
      </w:r>
      <w:r w:rsidRPr="004E28C6">
        <w:rPr>
          <w:rFonts w:ascii="Book Antiqua" w:hAnsi="Book Antiqua"/>
          <w:sz w:val="28"/>
          <w:szCs w:val="28"/>
        </w:rPr>
        <w:t xml:space="preserve">other </w:t>
      </w:r>
      <w:r w:rsidR="008A46CB" w:rsidRPr="004E28C6">
        <w:rPr>
          <w:rFonts w:ascii="Book Antiqua" w:hAnsi="Book Antiqua"/>
          <w:sz w:val="28"/>
          <w:szCs w:val="28"/>
        </w:rPr>
        <w:t>respective specialis</w:t>
      </w:r>
      <w:r w:rsidR="00776974" w:rsidRPr="004E28C6">
        <w:rPr>
          <w:rFonts w:ascii="Book Antiqua" w:hAnsi="Book Antiqua"/>
          <w:sz w:val="28"/>
          <w:szCs w:val="28"/>
        </w:rPr>
        <w:t xml:space="preserve">ed </w:t>
      </w:r>
      <w:r w:rsidR="008A46CB" w:rsidRPr="004E28C6">
        <w:rPr>
          <w:rFonts w:ascii="Book Antiqua" w:hAnsi="Book Antiqua"/>
          <w:sz w:val="28"/>
          <w:szCs w:val="28"/>
        </w:rPr>
        <w:t>beats</w:t>
      </w:r>
      <w:r w:rsidR="00776974" w:rsidRPr="004E28C6">
        <w:rPr>
          <w:rFonts w:ascii="Book Antiqua" w:hAnsi="Book Antiqua"/>
          <w:sz w:val="28"/>
          <w:szCs w:val="28"/>
        </w:rPr>
        <w:t>.</w:t>
      </w:r>
    </w:p>
    <w:p w14:paraId="5DAB2622" w14:textId="77777777" w:rsidR="00776974" w:rsidRPr="004E28C6" w:rsidRDefault="00776974" w:rsidP="00B917D4">
      <w:pPr>
        <w:pStyle w:val="Default"/>
        <w:rPr>
          <w:rFonts w:ascii="Book Antiqua" w:hAnsi="Book Antiqua"/>
          <w:sz w:val="28"/>
          <w:szCs w:val="28"/>
        </w:rPr>
      </w:pPr>
      <w:r w:rsidRPr="004E28C6">
        <w:rPr>
          <w:rFonts w:ascii="Book Antiqua" w:hAnsi="Book Antiqua"/>
          <w:sz w:val="28"/>
          <w:szCs w:val="28"/>
        </w:rPr>
        <w:t xml:space="preserve"> </w:t>
      </w:r>
    </w:p>
    <w:p w14:paraId="09E2C118" w14:textId="77777777" w:rsidR="00D943FF" w:rsidRPr="004E28C6" w:rsidRDefault="002A2B85" w:rsidP="00C320D0">
      <w:pPr>
        <w:pStyle w:val="Default"/>
        <w:jc w:val="both"/>
        <w:rPr>
          <w:rFonts w:ascii="Book Antiqua" w:hAnsi="Book Antiqua"/>
          <w:sz w:val="28"/>
          <w:szCs w:val="28"/>
        </w:rPr>
      </w:pPr>
      <w:r w:rsidRPr="004E28C6">
        <w:rPr>
          <w:rFonts w:ascii="Book Antiqua" w:hAnsi="Book Antiqua" w:cstheme="minorHAnsi"/>
          <w:sz w:val="28"/>
          <w:szCs w:val="28"/>
        </w:rPr>
        <w:t xml:space="preserve">We </w:t>
      </w:r>
      <w:r w:rsidR="00AD30E8" w:rsidRPr="004E28C6">
        <w:rPr>
          <w:rFonts w:ascii="Book Antiqua" w:hAnsi="Book Antiqua" w:cstheme="minorHAnsi"/>
          <w:sz w:val="28"/>
          <w:szCs w:val="28"/>
        </w:rPr>
        <w:t>are hereby</w:t>
      </w:r>
      <w:r w:rsidRPr="004E28C6">
        <w:rPr>
          <w:rFonts w:ascii="Book Antiqua" w:hAnsi="Book Antiqua" w:cstheme="minorHAnsi"/>
          <w:sz w:val="28"/>
          <w:szCs w:val="28"/>
        </w:rPr>
        <w:t xml:space="preserve"> calling on all stakeholders including the journalists, editorial managers, media owners, professional associations, regulators, trainers, policy and law makers</w:t>
      </w:r>
      <w:r w:rsidR="00C320D0" w:rsidRPr="004E28C6">
        <w:rPr>
          <w:rFonts w:ascii="Book Antiqua" w:hAnsi="Book Antiqua" w:cstheme="minorHAnsi"/>
          <w:sz w:val="28"/>
          <w:szCs w:val="28"/>
        </w:rPr>
        <w:t>,</w:t>
      </w:r>
      <w:r w:rsidRPr="004E28C6">
        <w:rPr>
          <w:rFonts w:ascii="Book Antiqua" w:hAnsi="Book Antiqua" w:cstheme="minorHAnsi"/>
          <w:sz w:val="28"/>
          <w:szCs w:val="28"/>
        </w:rPr>
        <w:t xml:space="preserve"> to make or renew their commitment to </w:t>
      </w:r>
      <w:r w:rsidR="00353EAC" w:rsidRPr="004E28C6">
        <w:rPr>
          <w:rFonts w:ascii="Book Antiqua" w:hAnsi="Book Antiqua" w:cstheme="minorHAnsi"/>
          <w:sz w:val="28"/>
          <w:szCs w:val="28"/>
        </w:rPr>
        <w:t>collective</w:t>
      </w:r>
      <w:r w:rsidRPr="004E28C6">
        <w:rPr>
          <w:rFonts w:ascii="Book Antiqua" w:hAnsi="Book Antiqua" w:cstheme="minorHAnsi"/>
          <w:sz w:val="28"/>
          <w:szCs w:val="28"/>
        </w:rPr>
        <w:t>ly</w:t>
      </w:r>
      <w:r w:rsidR="00353EAC" w:rsidRPr="004E28C6">
        <w:rPr>
          <w:rFonts w:ascii="Book Antiqua" w:hAnsi="Book Antiqua" w:cstheme="minorHAnsi"/>
          <w:sz w:val="28"/>
          <w:szCs w:val="28"/>
        </w:rPr>
        <w:t xml:space="preserve"> </w:t>
      </w:r>
      <w:r w:rsidRPr="004E28C6">
        <w:rPr>
          <w:rFonts w:ascii="Book Antiqua" w:hAnsi="Book Antiqua" w:cstheme="minorHAnsi"/>
          <w:sz w:val="28"/>
          <w:szCs w:val="28"/>
        </w:rPr>
        <w:t xml:space="preserve">reinvigorate </w:t>
      </w:r>
      <w:r w:rsidR="00353EAC" w:rsidRPr="004E28C6">
        <w:rPr>
          <w:rFonts w:ascii="Book Antiqua" w:hAnsi="Book Antiqua" w:cstheme="minorHAnsi"/>
          <w:sz w:val="28"/>
          <w:szCs w:val="28"/>
        </w:rPr>
        <w:t xml:space="preserve">society’s </w:t>
      </w:r>
      <w:r w:rsidRPr="004E28C6">
        <w:rPr>
          <w:rFonts w:ascii="Book Antiqua" w:hAnsi="Book Antiqua" w:cstheme="minorHAnsi"/>
          <w:sz w:val="28"/>
          <w:szCs w:val="28"/>
        </w:rPr>
        <w:t xml:space="preserve">duty and </w:t>
      </w:r>
      <w:r w:rsidR="00353EAC" w:rsidRPr="004E28C6">
        <w:rPr>
          <w:rFonts w:ascii="Book Antiqua" w:hAnsi="Book Antiqua" w:cstheme="minorHAnsi"/>
          <w:sz w:val="28"/>
          <w:szCs w:val="28"/>
        </w:rPr>
        <w:t xml:space="preserve">ability to defend media </w:t>
      </w:r>
      <w:r w:rsidRPr="004E28C6">
        <w:rPr>
          <w:rFonts w:ascii="Book Antiqua" w:hAnsi="Book Antiqua" w:cstheme="minorHAnsi"/>
          <w:sz w:val="28"/>
          <w:szCs w:val="28"/>
        </w:rPr>
        <w:t xml:space="preserve">freedom and </w:t>
      </w:r>
      <w:r w:rsidR="00353EAC" w:rsidRPr="004E28C6">
        <w:rPr>
          <w:rFonts w:ascii="Book Antiqua" w:hAnsi="Book Antiqua" w:cstheme="minorHAnsi"/>
          <w:sz w:val="28"/>
          <w:szCs w:val="28"/>
        </w:rPr>
        <w:t>independence in the face of</w:t>
      </w:r>
      <w:r w:rsidRPr="004E28C6">
        <w:rPr>
          <w:rFonts w:ascii="Book Antiqua" w:hAnsi="Book Antiqua" w:cstheme="minorHAnsi"/>
          <w:sz w:val="28"/>
          <w:szCs w:val="28"/>
        </w:rPr>
        <w:t xml:space="preserve"> the environmental crisis. </w:t>
      </w:r>
      <w:r w:rsidR="009352FD" w:rsidRPr="004E28C6">
        <w:rPr>
          <w:rFonts w:ascii="Book Antiqua" w:eastAsia="Times New Roman" w:hAnsi="Book Antiqua" w:cstheme="minorHAnsi"/>
          <w:sz w:val="28"/>
          <w:szCs w:val="28"/>
        </w:rPr>
        <w:t xml:space="preserve">Journalists keep people informed, uncover and expose facts that may not necessarily be appreciated by some sections of society. This often puts them on a collision path with the powerful, the culprits -- the abusers and violators of rights, and sometimes their employers, resulting in repercussions </w:t>
      </w:r>
      <w:r w:rsidR="000A69C8" w:rsidRPr="004E28C6">
        <w:rPr>
          <w:rFonts w:ascii="Book Antiqua" w:eastAsia="Times New Roman" w:hAnsi="Book Antiqua" w:cstheme="minorHAnsi"/>
          <w:sz w:val="28"/>
          <w:szCs w:val="28"/>
        </w:rPr>
        <w:t xml:space="preserve">of differing gravity, </w:t>
      </w:r>
      <w:r w:rsidR="00C320D0" w:rsidRPr="004E28C6">
        <w:rPr>
          <w:rFonts w:ascii="Book Antiqua" w:eastAsia="Times New Roman" w:hAnsi="Book Antiqua" w:cstheme="minorHAnsi"/>
          <w:sz w:val="28"/>
          <w:szCs w:val="28"/>
        </w:rPr>
        <w:t xml:space="preserve">with </w:t>
      </w:r>
      <w:r w:rsidR="00AD30E8" w:rsidRPr="004E28C6">
        <w:rPr>
          <w:rFonts w:ascii="Book Antiqua" w:eastAsia="Times New Roman" w:hAnsi="Book Antiqua" w:cstheme="minorHAnsi"/>
          <w:sz w:val="28"/>
          <w:szCs w:val="28"/>
        </w:rPr>
        <w:t>l</w:t>
      </w:r>
      <w:r w:rsidR="009352FD" w:rsidRPr="004E28C6">
        <w:rPr>
          <w:rFonts w:ascii="Book Antiqua" w:eastAsia="Times New Roman" w:hAnsi="Book Antiqua" w:cstheme="minorHAnsi"/>
          <w:sz w:val="28"/>
          <w:szCs w:val="28"/>
        </w:rPr>
        <w:t>oss of lives</w:t>
      </w:r>
      <w:r w:rsidR="00AD30E8" w:rsidRPr="004E28C6">
        <w:rPr>
          <w:rFonts w:ascii="Book Antiqua" w:eastAsia="Times New Roman" w:hAnsi="Book Antiqua" w:cstheme="minorHAnsi"/>
          <w:sz w:val="28"/>
          <w:szCs w:val="28"/>
        </w:rPr>
        <w:t xml:space="preserve"> at the extreme</w:t>
      </w:r>
      <w:r w:rsidR="009352FD" w:rsidRPr="004E28C6">
        <w:rPr>
          <w:rFonts w:ascii="Book Antiqua" w:eastAsia="Times New Roman" w:hAnsi="Book Antiqua" w:cstheme="minorHAnsi"/>
          <w:sz w:val="28"/>
          <w:szCs w:val="28"/>
        </w:rPr>
        <w:t xml:space="preserve">. </w:t>
      </w:r>
      <w:r w:rsidR="00C320D0" w:rsidRPr="004E28C6">
        <w:rPr>
          <w:rFonts w:ascii="Book Antiqua" w:eastAsia="Times New Roman" w:hAnsi="Book Antiqua" w:cstheme="minorHAnsi"/>
          <w:sz w:val="28"/>
          <w:szCs w:val="28"/>
        </w:rPr>
        <w:t xml:space="preserve">Without adequate safeguards, </w:t>
      </w:r>
      <w:r w:rsidR="00030ECE" w:rsidRPr="004E28C6">
        <w:rPr>
          <w:rFonts w:ascii="Book Antiqua" w:hAnsi="Book Antiqua"/>
          <w:sz w:val="28"/>
          <w:szCs w:val="28"/>
        </w:rPr>
        <w:t xml:space="preserve">the efforts </w:t>
      </w:r>
      <w:r w:rsidR="004A1A0C" w:rsidRPr="004E28C6">
        <w:rPr>
          <w:rFonts w:ascii="Book Antiqua" w:hAnsi="Book Antiqua"/>
          <w:sz w:val="28"/>
          <w:szCs w:val="28"/>
        </w:rPr>
        <w:t xml:space="preserve">on ensuring </w:t>
      </w:r>
      <w:r w:rsidR="004A1A0C" w:rsidRPr="004E28C6">
        <w:rPr>
          <w:rFonts w:ascii="Book Antiqua" w:hAnsi="Book Antiqua"/>
          <w:b/>
          <w:sz w:val="28"/>
          <w:szCs w:val="28"/>
        </w:rPr>
        <w:t>‘a press for the planet’</w:t>
      </w:r>
      <w:r w:rsidR="004A1A0C" w:rsidRPr="004E28C6">
        <w:rPr>
          <w:rFonts w:ascii="Book Antiqua" w:hAnsi="Book Antiqua"/>
          <w:sz w:val="28"/>
          <w:szCs w:val="28"/>
        </w:rPr>
        <w:t xml:space="preserve"> will be in vain </w:t>
      </w:r>
      <w:r w:rsidR="00993860" w:rsidRPr="004E28C6">
        <w:rPr>
          <w:rFonts w:ascii="Book Antiqua" w:hAnsi="Book Antiqua"/>
          <w:sz w:val="28"/>
          <w:szCs w:val="28"/>
        </w:rPr>
        <w:t>as</w:t>
      </w:r>
      <w:r w:rsidR="00030ECE" w:rsidRPr="004E28C6">
        <w:rPr>
          <w:rFonts w:ascii="Book Antiqua" w:hAnsi="Book Antiqua"/>
          <w:sz w:val="28"/>
          <w:szCs w:val="28"/>
        </w:rPr>
        <w:t xml:space="preserve"> </w:t>
      </w:r>
      <w:r w:rsidR="004A1A0C" w:rsidRPr="004E28C6">
        <w:rPr>
          <w:rFonts w:ascii="Book Antiqua" w:eastAsia="Times New Roman" w:hAnsi="Book Antiqua" w:cstheme="minorHAnsi"/>
          <w:sz w:val="28"/>
          <w:szCs w:val="28"/>
        </w:rPr>
        <w:t xml:space="preserve">press freedom, </w:t>
      </w:r>
      <w:r w:rsidR="004A1A0C" w:rsidRPr="004E28C6">
        <w:rPr>
          <w:rFonts w:ascii="Book Antiqua" w:hAnsi="Book Antiqua"/>
          <w:sz w:val="28"/>
          <w:szCs w:val="28"/>
        </w:rPr>
        <w:t xml:space="preserve">independent and quality journalism will not be able to be part of the solutions to </w:t>
      </w:r>
      <w:r w:rsidR="00030ECE" w:rsidRPr="004E28C6">
        <w:rPr>
          <w:rFonts w:ascii="Book Antiqua" w:hAnsi="Book Antiqua"/>
          <w:sz w:val="28"/>
          <w:szCs w:val="28"/>
        </w:rPr>
        <w:t>the global environmental crisis</w:t>
      </w:r>
      <w:r w:rsidR="00C320D0" w:rsidRPr="004E28C6">
        <w:rPr>
          <w:rFonts w:ascii="Book Antiqua" w:hAnsi="Book Antiqua"/>
          <w:sz w:val="28"/>
          <w:szCs w:val="28"/>
        </w:rPr>
        <w:t>.</w:t>
      </w:r>
    </w:p>
    <w:p w14:paraId="5B1667EB" w14:textId="77777777" w:rsidR="00D943FF" w:rsidRPr="004E28C6" w:rsidRDefault="00D943FF" w:rsidP="00D943FF">
      <w:pPr>
        <w:pStyle w:val="Default"/>
        <w:jc w:val="both"/>
        <w:rPr>
          <w:rFonts w:ascii="Book Antiqua" w:hAnsi="Book Antiqua"/>
          <w:sz w:val="28"/>
          <w:szCs w:val="28"/>
        </w:rPr>
      </w:pPr>
    </w:p>
    <w:p w14:paraId="059D970A" w14:textId="77777777" w:rsidR="00D943FF" w:rsidRPr="004E28C6" w:rsidRDefault="00A81226" w:rsidP="00D943FF">
      <w:pPr>
        <w:pStyle w:val="Default"/>
        <w:jc w:val="both"/>
        <w:rPr>
          <w:rFonts w:ascii="Book Antiqua" w:hAnsi="Book Antiqua"/>
          <w:sz w:val="28"/>
          <w:szCs w:val="28"/>
        </w:rPr>
      </w:pPr>
      <w:r w:rsidRPr="004E28C6">
        <w:rPr>
          <w:rFonts w:ascii="Book Antiqua" w:hAnsi="Book Antiqua"/>
          <w:sz w:val="28"/>
          <w:szCs w:val="28"/>
        </w:rPr>
        <w:t>As is tradition, the World Press Freedom Day will also be an occasion to honour the memory of the journalists who gave their</w:t>
      </w:r>
      <w:r w:rsidR="00181551" w:rsidRPr="004E28C6">
        <w:rPr>
          <w:rFonts w:ascii="Book Antiqua" w:hAnsi="Book Antiqua"/>
          <w:sz w:val="28"/>
          <w:szCs w:val="28"/>
        </w:rPr>
        <w:t xml:space="preserve"> lives to keep people informed and to find ways of ensuring that </w:t>
      </w:r>
      <w:r w:rsidRPr="004E28C6">
        <w:rPr>
          <w:rFonts w:ascii="Book Antiqua" w:hAnsi="Book Antiqua"/>
          <w:sz w:val="28"/>
          <w:szCs w:val="28"/>
        </w:rPr>
        <w:t>their sacrifice was not in vain</w:t>
      </w:r>
      <w:r w:rsidR="00181551" w:rsidRPr="004E28C6">
        <w:rPr>
          <w:rFonts w:ascii="Book Antiqua" w:hAnsi="Book Antiqua"/>
          <w:sz w:val="28"/>
          <w:szCs w:val="28"/>
        </w:rPr>
        <w:t xml:space="preserve">. </w:t>
      </w:r>
      <w:r w:rsidR="00D943FF" w:rsidRPr="004E28C6">
        <w:rPr>
          <w:rFonts w:ascii="Book Antiqua" w:hAnsi="Book Antiqua"/>
          <w:sz w:val="28"/>
          <w:szCs w:val="28"/>
        </w:rPr>
        <w:t xml:space="preserve">By joining together </w:t>
      </w:r>
      <w:r w:rsidR="00181551" w:rsidRPr="004E28C6">
        <w:rPr>
          <w:rFonts w:ascii="Book Antiqua" w:hAnsi="Book Antiqua"/>
          <w:sz w:val="28"/>
          <w:szCs w:val="28"/>
        </w:rPr>
        <w:t>for this special cause, we can</w:t>
      </w:r>
      <w:r w:rsidR="00D943FF" w:rsidRPr="004E28C6">
        <w:rPr>
          <w:rFonts w:ascii="Book Antiqua" w:hAnsi="Book Antiqua"/>
          <w:sz w:val="28"/>
          <w:szCs w:val="28"/>
        </w:rPr>
        <w:t xml:space="preserve"> empower </w:t>
      </w:r>
      <w:r w:rsidR="00181551" w:rsidRPr="004E28C6">
        <w:rPr>
          <w:rFonts w:ascii="Book Antiqua" w:hAnsi="Book Antiqua"/>
          <w:sz w:val="28"/>
          <w:szCs w:val="28"/>
        </w:rPr>
        <w:t xml:space="preserve">each other, </w:t>
      </w:r>
      <w:r w:rsidR="00D943FF" w:rsidRPr="004E28C6">
        <w:rPr>
          <w:rFonts w:ascii="Book Antiqua" w:hAnsi="Book Antiqua"/>
          <w:sz w:val="28"/>
          <w:szCs w:val="28"/>
        </w:rPr>
        <w:t xml:space="preserve">kindle </w:t>
      </w:r>
      <w:r w:rsidR="00181551" w:rsidRPr="004E28C6">
        <w:rPr>
          <w:rFonts w:ascii="Book Antiqua" w:hAnsi="Book Antiqua"/>
          <w:sz w:val="28"/>
          <w:szCs w:val="28"/>
        </w:rPr>
        <w:t>the</w:t>
      </w:r>
      <w:r w:rsidR="00D943FF" w:rsidRPr="004E28C6">
        <w:rPr>
          <w:rFonts w:ascii="Book Antiqua" w:hAnsi="Book Antiqua"/>
          <w:sz w:val="28"/>
          <w:szCs w:val="28"/>
        </w:rPr>
        <w:t xml:space="preserve"> spirit of solidarity </w:t>
      </w:r>
      <w:r w:rsidR="0042507F" w:rsidRPr="004E28C6">
        <w:rPr>
          <w:rFonts w:ascii="Book Antiqua" w:hAnsi="Book Antiqua"/>
          <w:sz w:val="28"/>
          <w:szCs w:val="28"/>
        </w:rPr>
        <w:t>and</w:t>
      </w:r>
      <w:r w:rsidR="00D943FF" w:rsidRPr="004E28C6">
        <w:rPr>
          <w:rFonts w:ascii="Book Antiqua" w:hAnsi="Book Antiqua"/>
          <w:sz w:val="28"/>
          <w:szCs w:val="28"/>
        </w:rPr>
        <w:t xml:space="preserve"> usher in a future brimming with potential for </w:t>
      </w:r>
      <w:r w:rsidR="0042507F" w:rsidRPr="004E28C6">
        <w:rPr>
          <w:rFonts w:ascii="Book Antiqua" w:hAnsi="Book Antiqua"/>
          <w:sz w:val="28"/>
          <w:szCs w:val="28"/>
        </w:rPr>
        <w:t xml:space="preserve">truth, </w:t>
      </w:r>
      <w:r w:rsidR="00D943FF" w:rsidRPr="004E28C6">
        <w:rPr>
          <w:rFonts w:ascii="Book Antiqua" w:hAnsi="Book Antiqua"/>
          <w:sz w:val="28"/>
          <w:szCs w:val="28"/>
        </w:rPr>
        <w:t xml:space="preserve">transparency </w:t>
      </w:r>
      <w:r w:rsidR="0042507F" w:rsidRPr="004E28C6">
        <w:rPr>
          <w:rFonts w:ascii="Book Antiqua" w:hAnsi="Book Antiqua"/>
          <w:sz w:val="28"/>
          <w:szCs w:val="28"/>
        </w:rPr>
        <w:t>and accountability</w:t>
      </w:r>
      <w:r w:rsidR="00D943FF" w:rsidRPr="004E28C6">
        <w:rPr>
          <w:rFonts w:ascii="Book Antiqua" w:hAnsi="Book Antiqua"/>
          <w:sz w:val="28"/>
          <w:szCs w:val="28"/>
        </w:rPr>
        <w:t>.</w:t>
      </w:r>
    </w:p>
    <w:p w14:paraId="09B806FE" w14:textId="77777777" w:rsidR="00C320D0" w:rsidRPr="004E28C6" w:rsidRDefault="00C320D0" w:rsidP="00D943FF">
      <w:pPr>
        <w:pStyle w:val="Default"/>
        <w:jc w:val="both"/>
        <w:rPr>
          <w:rFonts w:ascii="Book Antiqua" w:hAnsi="Book Antiqua"/>
          <w:sz w:val="28"/>
          <w:szCs w:val="28"/>
        </w:rPr>
      </w:pPr>
      <w:r w:rsidRPr="004E28C6">
        <w:rPr>
          <w:rFonts w:ascii="Book Antiqua" w:hAnsi="Book Antiqua"/>
          <w:sz w:val="28"/>
          <w:szCs w:val="28"/>
        </w:rPr>
        <w:t xml:space="preserve"> </w:t>
      </w:r>
    </w:p>
    <w:p w14:paraId="73F10620" w14:textId="77777777" w:rsidR="0042507F" w:rsidRPr="004E28C6" w:rsidRDefault="003A745D" w:rsidP="0042507F">
      <w:pPr>
        <w:pStyle w:val="Default"/>
        <w:jc w:val="both"/>
        <w:rPr>
          <w:rFonts w:ascii="Book Antiqua" w:hAnsi="Book Antiqua"/>
          <w:sz w:val="28"/>
          <w:szCs w:val="28"/>
        </w:rPr>
      </w:pPr>
      <w:r w:rsidRPr="004E28C6">
        <w:rPr>
          <w:rFonts w:ascii="Book Antiqua" w:hAnsi="Book Antiqua"/>
          <w:sz w:val="28"/>
          <w:szCs w:val="28"/>
        </w:rPr>
        <w:t xml:space="preserve">This year’s commemoration is spread across the entire week from </w:t>
      </w:r>
      <w:r w:rsidR="0012444B" w:rsidRPr="004E28C6">
        <w:rPr>
          <w:rFonts w:ascii="Book Antiqua" w:hAnsi="Book Antiqua"/>
          <w:sz w:val="28"/>
          <w:szCs w:val="28"/>
        </w:rPr>
        <w:t>Saturday 27</w:t>
      </w:r>
      <w:r w:rsidR="0012444B" w:rsidRPr="004E28C6">
        <w:rPr>
          <w:rFonts w:ascii="Book Antiqua" w:hAnsi="Book Antiqua"/>
          <w:sz w:val="28"/>
          <w:szCs w:val="28"/>
          <w:vertAlign w:val="superscript"/>
        </w:rPr>
        <w:t>th</w:t>
      </w:r>
      <w:r w:rsidR="0012444B" w:rsidRPr="004E28C6">
        <w:rPr>
          <w:rFonts w:ascii="Book Antiqua" w:hAnsi="Book Antiqua"/>
          <w:sz w:val="28"/>
          <w:szCs w:val="28"/>
        </w:rPr>
        <w:t xml:space="preserve"> April to Friday 3</w:t>
      </w:r>
      <w:r w:rsidR="0012444B" w:rsidRPr="004E28C6">
        <w:rPr>
          <w:rFonts w:ascii="Book Antiqua" w:hAnsi="Book Antiqua"/>
          <w:sz w:val="28"/>
          <w:szCs w:val="28"/>
          <w:vertAlign w:val="superscript"/>
        </w:rPr>
        <w:t>rd</w:t>
      </w:r>
      <w:r w:rsidR="0012444B" w:rsidRPr="004E28C6">
        <w:rPr>
          <w:rFonts w:ascii="Book Antiqua" w:hAnsi="Book Antiqua"/>
          <w:sz w:val="28"/>
          <w:szCs w:val="28"/>
        </w:rPr>
        <w:t xml:space="preserve"> May 2024</w:t>
      </w:r>
      <w:r w:rsidRPr="004E28C6">
        <w:rPr>
          <w:rFonts w:ascii="Book Antiqua" w:hAnsi="Book Antiqua"/>
          <w:sz w:val="28"/>
          <w:szCs w:val="28"/>
        </w:rPr>
        <w:t xml:space="preserve">. </w:t>
      </w:r>
      <w:r w:rsidR="0042507F" w:rsidRPr="004E28C6">
        <w:rPr>
          <w:rFonts w:ascii="Book Antiqua" w:hAnsi="Book Antiqua"/>
          <w:sz w:val="28"/>
          <w:szCs w:val="28"/>
        </w:rPr>
        <w:t>Activities will be held across the country in Kampala and four regions of Uganda namely</w:t>
      </w:r>
      <w:r w:rsidR="0042507F" w:rsidRPr="00E022F7">
        <w:rPr>
          <w:rFonts w:ascii="Book Antiqua" w:hAnsi="Book Antiqua"/>
          <w:sz w:val="28"/>
          <w:szCs w:val="28"/>
        </w:rPr>
        <w:t>, Gulu, Mbale, Teso-Karamoja and Rwenzori,</w:t>
      </w:r>
      <w:r w:rsidR="0042507F" w:rsidRPr="004E28C6">
        <w:rPr>
          <w:rFonts w:ascii="Book Antiqua" w:hAnsi="Book Antiqua"/>
          <w:sz w:val="28"/>
          <w:szCs w:val="28"/>
        </w:rPr>
        <w:t xml:space="preserve"> to mobilise media freedom and environmental promoters to amplify the case for better environmental protection policies, and practices as well as better accountability on environmental and climate change issues in Uganda</w:t>
      </w:r>
      <w:r w:rsidR="008B2942" w:rsidRPr="004E28C6">
        <w:rPr>
          <w:rFonts w:ascii="Book Antiqua" w:hAnsi="Book Antiqua"/>
          <w:sz w:val="28"/>
          <w:szCs w:val="28"/>
        </w:rPr>
        <w:t>.</w:t>
      </w:r>
    </w:p>
    <w:p w14:paraId="00850140" w14:textId="77777777" w:rsidR="0042507F" w:rsidRPr="004E28C6" w:rsidRDefault="0042507F" w:rsidP="0042507F">
      <w:pPr>
        <w:pStyle w:val="Default"/>
        <w:rPr>
          <w:rFonts w:ascii="Book Antiqua" w:hAnsi="Book Antiqua"/>
          <w:sz w:val="28"/>
          <w:szCs w:val="28"/>
        </w:rPr>
      </w:pPr>
    </w:p>
    <w:p w14:paraId="098D9F0A" w14:textId="77777777" w:rsidR="00F869C3" w:rsidRPr="004E28C6" w:rsidRDefault="00F869C3" w:rsidP="00795A1F">
      <w:pPr>
        <w:rPr>
          <w:rFonts w:ascii="Book Antiqua" w:hAnsi="Book Antiqua"/>
          <w:sz w:val="28"/>
          <w:szCs w:val="28"/>
        </w:rPr>
      </w:pPr>
      <w:r w:rsidRPr="004E28C6">
        <w:rPr>
          <w:rFonts w:ascii="Book Antiqua" w:hAnsi="Book Antiqua"/>
          <w:sz w:val="28"/>
          <w:szCs w:val="28"/>
        </w:rPr>
        <w:t>The activities will be as follows:</w:t>
      </w:r>
    </w:p>
    <w:p w14:paraId="191AEB3F" w14:textId="77777777" w:rsidR="000C6371" w:rsidRPr="004E28C6" w:rsidRDefault="00F869C3" w:rsidP="005C5205">
      <w:pPr>
        <w:spacing w:before="240" w:after="240"/>
        <w:jc w:val="both"/>
        <w:rPr>
          <w:rFonts w:ascii="Book Antiqua" w:hAnsi="Book Antiqua"/>
          <w:sz w:val="28"/>
          <w:szCs w:val="28"/>
        </w:rPr>
      </w:pPr>
      <w:r w:rsidRPr="004E28C6">
        <w:rPr>
          <w:rFonts w:ascii="Book Antiqua" w:hAnsi="Book Antiqua"/>
          <w:sz w:val="28"/>
          <w:szCs w:val="28"/>
        </w:rPr>
        <w:lastRenderedPageBreak/>
        <w:t xml:space="preserve">A national dialogue on media and </w:t>
      </w:r>
      <w:r w:rsidR="00181551" w:rsidRPr="004E28C6">
        <w:rPr>
          <w:rFonts w:ascii="Book Antiqua" w:hAnsi="Book Antiqua"/>
          <w:sz w:val="28"/>
          <w:szCs w:val="28"/>
        </w:rPr>
        <w:t xml:space="preserve">the </w:t>
      </w:r>
      <w:r w:rsidRPr="004E28C6">
        <w:rPr>
          <w:rFonts w:ascii="Book Antiqua" w:hAnsi="Book Antiqua"/>
          <w:sz w:val="28"/>
          <w:szCs w:val="28"/>
        </w:rPr>
        <w:t>environment in Kampala on 3rd May 2024 under the theme:</w:t>
      </w:r>
      <w:r w:rsidR="000C6371" w:rsidRPr="004E28C6">
        <w:rPr>
          <w:rFonts w:ascii="Book Antiqua" w:hAnsi="Book Antiqua"/>
          <w:sz w:val="28"/>
          <w:szCs w:val="28"/>
        </w:rPr>
        <w:t xml:space="preserve"> </w:t>
      </w:r>
      <w:r w:rsidR="000C6371" w:rsidRPr="004E28C6">
        <w:rPr>
          <w:rFonts w:ascii="Book Antiqua" w:hAnsi="Book Antiqua"/>
          <w:b/>
          <w:sz w:val="28"/>
          <w:szCs w:val="28"/>
        </w:rPr>
        <w:t xml:space="preserve">A Press for the Planet: Journalism in the Face of Environmental Crisis. </w:t>
      </w:r>
      <w:r w:rsidR="000C6371" w:rsidRPr="004E28C6">
        <w:rPr>
          <w:rFonts w:ascii="Book Antiqua" w:hAnsi="Book Antiqua"/>
          <w:sz w:val="28"/>
          <w:szCs w:val="28"/>
        </w:rPr>
        <w:t>It will be held at Makerere University College of Engineering Design Art and</w:t>
      </w:r>
      <w:r w:rsidR="004E28C6" w:rsidRPr="004E28C6">
        <w:rPr>
          <w:rFonts w:ascii="Book Antiqua" w:hAnsi="Book Antiqua"/>
          <w:sz w:val="28"/>
          <w:szCs w:val="28"/>
        </w:rPr>
        <w:t xml:space="preserve"> </w:t>
      </w:r>
      <w:r w:rsidR="000C6371" w:rsidRPr="004E28C6">
        <w:rPr>
          <w:rFonts w:ascii="Book Antiqua" w:hAnsi="Book Antiqua"/>
          <w:sz w:val="28"/>
          <w:szCs w:val="28"/>
        </w:rPr>
        <w:t>Technology Conference Hall.</w:t>
      </w:r>
    </w:p>
    <w:p w14:paraId="38BFA019" w14:textId="77777777" w:rsidR="000C6371" w:rsidRPr="004E28C6" w:rsidRDefault="000C6371" w:rsidP="005C5205">
      <w:pPr>
        <w:pStyle w:val="Default"/>
        <w:spacing w:after="27"/>
        <w:jc w:val="both"/>
        <w:rPr>
          <w:rFonts w:ascii="Book Antiqua" w:hAnsi="Book Antiqua"/>
          <w:sz w:val="28"/>
          <w:szCs w:val="28"/>
        </w:rPr>
      </w:pPr>
      <w:r w:rsidRPr="004E28C6">
        <w:rPr>
          <w:rFonts w:ascii="Book Antiqua" w:hAnsi="Book Antiqua"/>
          <w:sz w:val="28"/>
          <w:szCs w:val="28"/>
        </w:rPr>
        <w:t xml:space="preserve">During the dialogue, Lifetime Awards to recognise THREE individuals that have made significant contributions or breakthroughs in the media sector will be handed out.  </w:t>
      </w:r>
    </w:p>
    <w:p w14:paraId="2A6DB6DD" w14:textId="77777777" w:rsidR="000C6371" w:rsidRPr="004E28C6" w:rsidRDefault="000C6371" w:rsidP="005C5205">
      <w:pPr>
        <w:pStyle w:val="Default"/>
        <w:spacing w:after="27"/>
        <w:jc w:val="both"/>
        <w:rPr>
          <w:rFonts w:ascii="Book Antiqua" w:hAnsi="Book Antiqua"/>
          <w:sz w:val="28"/>
          <w:szCs w:val="28"/>
        </w:rPr>
      </w:pPr>
    </w:p>
    <w:p w14:paraId="4E0CFAED" w14:textId="77777777" w:rsidR="000C6371" w:rsidRPr="004E28C6" w:rsidRDefault="000C6371" w:rsidP="005C5205">
      <w:pPr>
        <w:pStyle w:val="Default"/>
        <w:spacing w:after="27"/>
        <w:jc w:val="both"/>
        <w:rPr>
          <w:rFonts w:ascii="Book Antiqua" w:hAnsi="Book Antiqua"/>
          <w:sz w:val="28"/>
          <w:szCs w:val="28"/>
        </w:rPr>
      </w:pPr>
      <w:r w:rsidRPr="004E28C6">
        <w:rPr>
          <w:rFonts w:ascii="Book Antiqua" w:hAnsi="Book Antiqua"/>
          <w:sz w:val="28"/>
          <w:szCs w:val="28"/>
        </w:rPr>
        <w:t>This year, the media fraternity will also seek to demonstrate the importance of protecting the environment by planting trees. The focal point of this tree planting will be in Soroti.</w:t>
      </w:r>
    </w:p>
    <w:p w14:paraId="63032A3E" w14:textId="77777777" w:rsidR="000C6371" w:rsidRPr="004E28C6" w:rsidRDefault="000C6371" w:rsidP="005C5205">
      <w:pPr>
        <w:pStyle w:val="Default"/>
        <w:spacing w:after="30"/>
        <w:jc w:val="both"/>
        <w:rPr>
          <w:rFonts w:ascii="Book Antiqua" w:hAnsi="Book Antiqua"/>
          <w:sz w:val="28"/>
          <w:szCs w:val="28"/>
        </w:rPr>
      </w:pPr>
    </w:p>
    <w:p w14:paraId="0B7865B1" w14:textId="04815CD5" w:rsidR="00F869C3" w:rsidRPr="004E28C6" w:rsidRDefault="00F869C3" w:rsidP="005C5205">
      <w:pPr>
        <w:pStyle w:val="Default"/>
        <w:spacing w:after="30"/>
        <w:jc w:val="both"/>
        <w:rPr>
          <w:rFonts w:ascii="Book Antiqua" w:hAnsi="Book Antiqua"/>
          <w:sz w:val="28"/>
          <w:szCs w:val="28"/>
        </w:rPr>
      </w:pPr>
      <w:r w:rsidRPr="004E28C6">
        <w:rPr>
          <w:rFonts w:ascii="Book Antiqua" w:hAnsi="Book Antiqua"/>
          <w:b/>
          <w:sz w:val="28"/>
          <w:szCs w:val="28"/>
        </w:rPr>
        <w:t>Regional dialogues</w:t>
      </w:r>
      <w:r w:rsidRPr="004E28C6">
        <w:rPr>
          <w:rFonts w:ascii="Book Antiqua" w:hAnsi="Book Antiqua"/>
          <w:sz w:val="28"/>
          <w:szCs w:val="28"/>
        </w:rPr>
        <w:t xml:space="preserve"> will be held in </w:t>
      </w:r>
      <w:r w:rsidRPr="00E022F7">
        <w:rPr>
          <w:rFonts w:ascii="Book Antiqua" w:hAnsi="Book Antiqua"/>
          <w:sz w:val="28"/>
          <w:szCs w:val="28"/>
        </w:rPr>
        <w:t>Northern</w:t>
      </w:r>
      <w:r w:rsidR="00EC2405" w:rsidRPr="00E022F7">
        <w:rPr>
          <w:rFonts w:ascii="Book Antiqua" w:hAnsi="Book Antiqua"/>
          <w:sz w:val="28"/>
          <w:szCs w:val="28"/>
        </w:rPr>
        <w:t xml:space="preserve"> </w:t>
      </w:r>
      <w:r w:rsidR="00EC2405" w:rsidRPr="00E022F7">
        <w:rPr>
          <w:rFonts w:ascii="Book Antiqua" w:hAnsi="Book Antiqua"/>
          <w:color w:val="auto"/>
          <w:sz w:val="28"/>
          <w:szCs w:val="28"/>
        </w:rPr>
        <w:t>Region</w:t>
      </w:r>
      <w:r w:rsidRPr="00E022F7">
        <w:rPr>
          <w:rFonts w:ascii="Book Antiqua" w:hAnsi="Book Antiqua"/>
          <w:sz w:val="28"/>
          <w:szCs w:val="28"/>
        </w:rPr>
        <w:t>, Teso and Kabarole</w:t>
      </w:r>
      <w:r w:rsidRPr="004E28C6">
        <w:rPr>
          <w:rFonts w:ascii="Book Antiqua" w:hAnsi="Book Antiqua"/>
          <w:sz w:val="28"/>
          <w:szCs w:val="28"/>
        </w:rPr>
        <w:t xml:space="preserve"> in the days before 3</w:t>
      </w:r>
      <w:r w:rsidRPr="004E28C6">
        <w:rPr>
          <w:rFonts w:ascii="Book Antiqua" w:hAnsi="Book Antiqua"/>
          <w:sz w:val="28"/>
          <w:szCs w:val="28"/>
          <w:vertAlign w:val="superscript"/>
        </w:rPr>
        <w:t>rd</w:t>
      </w:r>
      <w:r w:rsidRPr="004E28C6">
        <w:rPr>
          <w:rFonts w:ascii="Book Antiqua" w:hAnsi="Book Antiqua"/>
          <w:sz w:val="28"/>
          <w:szCs w:val="28"/>
        </w:rPr>
        <w:t xml:space="preserve"> May the outcomes of which will feed into the national dialogue in Kampala.</w:t>
      </w:r>
    </w:p>
    <w:p w14:paraId="24E1F09F" w14:textId="77777777" w:rsidR="000C6371" w:rsidRPr="004E28C6" w:rsidRDefault="000C6371" w:rsidP="005C5205">
      <w:pPr>
        <w:pStyle w:val="Default"/>
        <w:jc w:val="both"/>
        <w:rPr>
          <w:rFonts w:ascii="Book Antiqua" w:hAnsi="Book Antiqua"/>
          <w:sz w:val="28"/>
          <w:szCs w:val="28"/>
        </w:rPr>
      </w:pPr>
    </w:p>
    <w:p w14:paraId="0AD8DBE2" w14:textId="77777777" w:rsidR="00F869C3" w:rsidRPr="004E28C6" w:rsidRDefault="000C6371" w:rsidP="005C5205">
      <w:pPr>
        <w:pStyle w:val="Default"/>
        <w:jc w:val="both"/>
        <w:rPr>
          <w:rFonts w:ascii="Book Antiqua" w:hAnsi="Book Antiqua"/>
          <w:sz w:val="28"/>
          <w:szCs w:val="28"/>
        </w:rPr>
      </w:pPr>
      <w:r w:rsidRPr="004E28C6">
        <w:rPr>
          <w:rFonts w:ascii="Book Antiqua" w:hAnsi="Book Antiqua"/>
          <w:b/>
          <w:sz w:val="28"/>
          <w:szCs w:val="28"/>
        </w:rPr>
        <w:t>A sports gala</w:t>
      </w:r>
      <w:r w:rsidRPr="004E28C6">
        <w:rPr>
          <w:rFonts w:ascii="Book Antiqua" w:hAnsi="Book Antiqua"/>
          <w:sz w:val="28"/>
          <w:szCs w:val="28"/>
        </w:rPr>
        <w:t xml:space="preserve"> will be held in Soroti </w:t>
      </w:r>
      <w:r w:rsidR="00181551" w:rsidRPr="004E28C6">
        <w:rPr>
          <w:rFonts w:ascii="Book Antiqua" w:hAnsi="Book Antiqua"/>
          <w:sz w:val="28"/>
          <w:szCs w:val="28"/>
        </w:rPr>
        <w:t xml:space="preserve">attracting </w:t>
      </w:r>
      <w:r w:rsidR="00F869C3" w:rsidRPr="004E28C6">
        <w:rPr>
          <w:rFonts w:ascii="Book Antiqua" w:hAnsi="Book Antiqua"/>
          <w:sz w:val="28"/>
          <w:szCs w:val="28"/>
        </w:rPr>
        <w:t xml:space="preserve">all stakeholders through the different sports activities </w:t>
      </w:r>
      <w:r w:rsidR="00181551" w:rsidRPr="004E28C6">
        <w:rPr>
          <w:rFonts w:ascii="Book Antiqua" w:hAnsi="Book Antiqua"/>
          <w:sz w:val="28"/>
          <w:szCs w:val="28"/>
        </w:rPr>
        <w:t>of</w:t>
      </w:r>
      <w:r w:rsidR="00F869C3" w:rsidRPr="004E28C6">
        <w:rPr>
          <w:rFonts w:ascii="Book Antiqua" w:hAnsi="Book Antiqua"/>
          <w:sz w:val="28"/>
          <w:szCs w:val="28"/>
        </w:rPr>
        <w:t xml:space="preserve"> the day. </w:t>
      </w:r>
    </w:p>
    <w:p w14:paraId="3C781198" w14:textId="77777777" w:rsidR="00C615B2" w:rsidRPr="004E28C6" w:rsidRDefault="00C615B2" w:rsidP="005C5205">
      <w:pPr>
        <w:pStyle w:val="Default"/>
        <w:ind w:left="720"/>
        <w:jc w:val="both"/>
        <w:rPr>
          <w:rFonts w:ascii="Book Antiqua" w:hAnsi="Book Antiqua"/>
          <w:sz w:val="28"/>
          <w:szCs w:val="28"/>
        </w:rPr>
      </w:pPr>
    </w:p>
    <w:p w14:paraId="6547B94D" w14:textId="77777777" w:rsidR="000C6371" w:rsidRPr="004E28C6" w:rsidRDefault="000C6371" w:rsidP="00EC2405">
      <w:pPr>
        <w:pStyle w:val="Default"/>
        <w:spacing w:after="27"/>
        <w:jc w:val="both"/>
        <w:rPr>
          <w:rFonts w:ascii="Book Antiqua" w:hAnsi="Book Antiqua"/>
          <w:sz w:val="28"/>
          <w:szCs w:val="28"/>
        </w:rPr>
      </w:pPr>
      <w:r w:rsidRPr="004E28C6">
        <w:rPr>
          <w:rFonts w:ascii="Book Antiqua" w:hAnsi="Book Antiqua"/>
          <w:b/>
          <w:sz w:val="28"/>
          <w:szCs w:val="28"/>
        </w:rPr>
        <w:t xml:space="preserve">Two </w:t>
      </w:r>
      <w:r w:rsidR="00F869C3" w:rsidRPr="004E28C6">
        <w:rPr>
          <w:rFonts w:ascii="Book Antiqua" w:hAnsi="Book Antiqua"/>
          <w:b/>
          <w:sz w:val="28"/>
          <w:szCs w:val="28"/>
        </w:rPr>
        <w:t>Photo exhibitions</w:t>
      </w:r>
      <w:r w:rsidR="00F869C3" w:rsidRPr="004E28C6">
        <w:rPr>
          <w:rFonts w:ascii="Book Antiqua" w:hAnsi="Book Antiqua"/>
          <w:sz w:val="28"/>
          <w:szCs w:val="28"/>
        </w:rPr>
        <w:t xml:space="preserve"> </w:t>
      </w:r>
      <w:r w:rsidR="00181551" w:rsidRPr="004E28C6">
        <w:rPr>
          <w:rFonts w:ascii="Book Antiqua" w:hAnsi="Book Antiqua"/>
          <w:sz w:val="28"/>
          <w:szCs w:val="28"/>
        </w:rPr>
        <w:t xml:space="preserve">that demonstrate the reporting of environment stories will be staged </w:t>
      </w:r>
      <w:r w:rsidR="00F869C3" w:rsidRPr="004E28C6">
        <w:rPr>
          <w:rFonts w:ascii="Book Antiqua" w:hAnsi="Book Antiqua"/>
          <w:sz w:val="28"/>
          <w:szCs w:val="28"/>
        </w:rPr>
        <w:t>in Northern Uganda and Kampala.</w:t>
      </w:r>
    </w:p>
    <w:p w14:paraId="0B9CAAF3" w14:textId="77777777" w:rsidR="000C6371" w:rsidRPr="004E28C6" w:rsidRDefault="000C6371" w:rsidP="00EC2405">
      <w:pPr>
        <w:pStyle w:val="Default"/>
        <w:spacing w:after="27"/>
        <w:jc w:val="both"/>
        <w:rPr>
          <w:rFonts w:ascii="Book Antiqua" w:hAnsi="Book Antiqua"/>
          <w:sz w:val="28"/>
          <w:szCs w:val="28"/>
        </w:rPr>
      </w:pPr>
    </w:p>
    <w:p w14:paraId="1456D5F1" w14:textId="77777777" w:rsidR="00C615B2" w:rsidRPr="004E28C6" w:rsidRDefault="00F869C3" w:rsidP="00EC2405">
      <w:pPr>
        <w:pStyle w:val="Default"/>
        <w:spacing w:after="27"/>
        <w:jc w:val="both"/>
        <w:rPr>
          <w:rFonts w:ascii="Book Antiqua" w:hAnsi="Book Antiqua"/>
          <w:sz w:val="28"/>
          <w:szCs w:val="28"/>
        </w:rPr>
      </w:pPr>
      <w:r w:rsidRPr="004E28C6">
        <w:rPr>
          <w:rFonts w:ascii="Book Antiqua" w:hAnsi="Book Antiqua"/>
          <w:sz w:val="28"/>
          <w:szCs w:val="28"/>
        </w:rPr>
        <w:t xml:space="preserve"> </w:t>
      </w:r>
      <w:r w:rsidR="00181551" w:rsidRPr="004E28C6">
        <w:rPr>
          <w:rFonts w:ascii="Book Antiqua" w:hAnsi="Book Antiqua"/>
          <w:sz w:val="28"/>
          <w:szCs w:val="28"/>
        </w:rPr>
        <w:t xml:space="preserve">A sustained media campaign </w:t>
      </w:r>
      <w:r w:rsidR="00C615B2" w:rsidRPr="004E28C6">
        <w:rPr>
          <w:rFonts w:ascii="Book Antiqua" w:hAnsi="Book Antiqua"/>
          <w:sz w:val="28"/>
          <w:szCs w:val="28"/>
        </w:rPr>
        <w:t xml:space="preserve">on climate, the environment and media will be on radio, print, broadcast and social media </w:t>
      </w:r>
      <w:r w:rsidRPr="004E28C6">
        <w:rPr>
          <w:rFonts w:ascii="Book Antiqua" w:hAnsi="Book Antiqua"/>
          <w:sz w:val="28"/>
          <w:szCs w:val="28"/>
        </w:rPr>
        <w:t xml:space="preserve">to raise awareness </w:t>
      </w:r>
      <w:r w:rsidR="00C615B2" w:rsidRPr="004E28C6">
        <w:rPr>
          <w:rFonts w:ascii="Book Antiqua" w:hAnsi="Book Antiqua"/>
          <w:sz w:val="28"/>
          <w:szCs w:val="28"/>
        </w:rPr>
        <w:t>on the WPFD and the issues related to the theme.</w:t>
      </w:r>
    </w:p>
    <w:p w14:paraId="625A31BA" w14:textId="77777777" w:rsidR="00AE7FE9" w:rsidRPr="004E28C6" w:rsidRDefault="00AE7FE9" w:rsidP="00EC2405">
      <w:pPr>
        <w:pStyle w:val="Default"/>
        <w:spacing w:after="27"/>
        <w:jc w:val="both"/>
        <w:rPr>
          <w:rFonts w:ascii="Book Antiqua" w:hAnsi="Book Antiqua"/>
          <w:sz w:val="28"/>
          <w:szCs w:val="28"/>
        </w:rPr>
      </w:pPr>
    </w:p>
    <w:p w14:paraId="393288BC" w14:textId="77777777" w:rsidR="00AE7FE9" w:rsidRPr="004E28C6" w:rsidRDefault="00AE7FE9" w:rsidP="00EC2405">
      <w:pPr>
        <w:jc w:val="both"/>
        <w:rPr>
          <w:rFonts w:ascii="Book Antiqua" w:hAnsi="Book Antiqua"/>
          <w:iCs/>
          <w:sz w:val="28"/>
          <w:szCs w:val="28"/>
        </w:rPr>
      </w:pPr>
      <w:r w:rsidRPr="004E28C6">
        <w:rPr>
          <w:rFonts w:ascii="Book Antiqua" w:hAnsi="Book Antiqua"/>
          <w:iCs/>
          <w:sz w:val="28"/>
          <w:szCs w:val="28"/>
        </w:rPr>
        <w:t xml:space="preserve">As a media multi-stakeholder we are concerned by the growing degradation of our environment that is caused by spiralling growing </w:t>
      </w:r>
      <w:r w:rsidR="004E28C6" w:rsidRPr="004E28C6">
        <w:rPr>
          <w:rFonts w:ascii="Book Antiqua" w:hAnsi="Book Antiqua"/>
          <w:iCs/>
          <w:sz w:val="28"/>
          <w:szCs w:val="28"/>
        </w:rPr>
        <w:t>deforestation</w:t>
      </w:r>
      <w:r w:rsidRPr="004E28C6">
        <w:rPr>
          <w:rFonts w:ascii="Book Antiqua" w:hAnsi="Book Antiqua"/>
          <w:iCs/>
          <w:sz w:val="28"/>
          <w:szCs w:val="28"/>
        </w:rPr>
        <w:t xml:space="preserve">, reclamation of swamps, which are water catchment areas, all of which are contributing to the climate crisis in Uganda and the world at large. </w:t>
      </w:r>
    </w:p>
    <w:p w14:paraId="62B457CE" w14:textId="77777777" w:rsidR="00AE7FE9" w:rsidRPr="004E28C6" w:rsidRDefault="00AE7FE9" w:rsidP="00EC2405">
      <w:pPr>
        <w:spacing w:after="0" w:line="360" w:lineRule="auto"/>
        <w:jc w:val="both"/>
        <w:rPr>
          <w:rFonts w:ascii="Book Antiqua" w:hAnsi="Book Antiqua" w:cs="Segoe UI Light"/>
          <w:sz w:val="28"/>
          <w:szCs w:val="28"/>
        </w:rPr>
      </w:pPr>
      <w:r w:rsidRPr="004E28C6">
        <w:rPr>
          <w:rFonts w:ascii="Book Antiqua" w:hAnsi="Book Antiqua" w:cs="Segoe UI Light"/>
          <w:sz w:val="28"/>
          <w:szCs w:val="28"/>
        </w:rPr>
        <w:t xml:space="preserve">We have also noted the apparent helplessness and or impotence of the different enforcement institutions to regulate and clamp down on these </w:t>
      </w:r>
      <w:r w:rsidR="00EE0A2C" w:rsidRPr="004E28C6">
        <w:rPr>
          <w:rFonts w:ascii="Book Antiqua" w:hAnsi="Book Antiqua" w:cs="Segoe UI Light"/>
          <w:sz w:val="28"/>
          <w:szCs w:val="28"/>
        </w:rPr>
        <w:t xml:space="preserve">debilitating </w:t>
      </w:r>
      <w:r w:rsidRPr="004E28C6">
        <w:rPr>
          <w:rFonts w:ascii="Book Antiqua" w:hAnsi="Book Antiqua" w:cs="Segoe UI Light"/>
          <w:sz w:val="28"/>
          <w:szCs w:val="28"/>
        </w:rPr>
        <w:t>practices</w:t>
      </w:r>
      <w:r w:rsidR="00EE0A2C" w:rsidRPr="004E28C6">
        <w:rPr>
          <w:rFonts w:ascii="Book Antiqua" w:hAnsi="Book Antiqua" w:cs="Segoe UI Light"/>
          <w:sz w:val="28"/>
          <w:szCs w:val="28"/>
        </w:rPr>
        <w:t xml:space="preserve"> and activities.</w:t>
      </w:r>
    </w:p>
    <w:p w14:paraId="3B996CED" w14:textId="2809D2C5" w:rsidR="00CF4828" w:rsidRPr="004E28C6" w:rsidRDefault="00CF4828" w:rsidP="00EC2405">
      <w:pPr>
        <w:pStyle w:val="Default"/>
        <w:jc w:val="both"/>
        <w:rPr>
          <w:rFonts w:ascii="Book Antiqua" w:hAnsi="Book Antiqua"/>
          <w:sz w:val="28"/>
          <w:szCs w:val="28"/>
        </w:rPr>
      </w:pPr>
      <w:r w:rsidRPr="004E28C6">
        <w:rPr>
          <w:rFonts w:ascii="Book Antiqua" w:hAnsi="Book Antiqua"/>
          <w:sz w:val="28"/>
          <w:szCs w:val="28"/>
        </w:rPr>
        <w:lastRenderedPageBreak/>
        <w:t>We hope that ultimately, we shall increase awareness about issues of the media and the environment; freedom of expression, freedom of the media and the need to protect journalists and media practitioners; and draw the attention of duty bearers</w:t>
      </w:r>
      <w:r w:rsidR="004E34FC">
        <w:rPr>
          <w:rFonts w:ascii="Book Antiqua" w:hAnsi="Book Antiqua"/>
          <w:sz w:val="28"/>
          <w:szCs w:val="28"/>
        </w:rPr>
        <w:t xml:space="preserve"> and the </w:t>
      </w:r>
      <w:r w:rsidR="004E34FC" w:rsidRPr="00E022F7">
        <w:rPr>
          <w:rFonts w:ascii="Book Antiqua" w:hAnsi="Book Antiqua"/>
          <w:color w:val="auto"/>
          <w:sz w:val="28"/>
          <w:szCs w:val="28"/>
        </w:rPr>
        <w:t>citizenry</w:t>
      </w:r>
      <w:r w:rsidR="004E34FC">
        <w:rPr>
          <w:rFonts w:ascii="Book Antiqua" w:hAnsi="Book Antiqua"/>
          <w:sz w:val="28"/>
          <w:szCs w:val="28"/>
        </w:rPr>
        <w:t xml:space="preserve"> </w:t>
      </w:r>
      <w:r w:rsidRPr="004E28C6">
        <w:rPr>
          <w:rFonts w:ascii="Book Antiqua" w:hAnsi="Book Antiqua"/>
          <w:sz w:val="28"/>
          <w:szCs w:val="28"/>
        </w:rPr>
        <w:t xml:space="preserve">to the critically urgent matter of the environment catastrophe facing our country and our Earth. </w:t>
      </w:r>
    </w:p>
    <w:p w14:paraId="07F499F1" w14:textId="77777777" w:rsidR="00AE7FE9" w:rsidRPr="004E28C6" w:rsidRDefault="00AE7FE9" w:rsidP="00EC2405">
      <w:pPr>
        <w:pStyle w:val="Default"/>
        <w:spacing w:after="27"/>
        <w:jc w:val="both"/>
        <w:rPr>
          <w:rFonts w:ascii="Book Antiqua" w:hAnsi="Book Antiqua"/>
          <w:sz w:val="28"/>
          <w:szCs w:val="28"/>
        </w:rPr>
      </w:pPr>
    </w:p>
    <w:p w14:paraId="4DC25DDC" w14:textId="77777777" w:rsidR="00AE7FE9" w:rsidRPr="004E28C6" w:rsidRDefault="00AE7FE9" w:rsidP="00EC2405">
      <w:pPr>
        <w:spacing w:line="360" w:lineRule="auto"/>
        <w:jc w:val="both"/>
        <w:rPr>
          <w:rFonts w:ascii="Book Antiqua" w:hAnsi="Book Antiqua"/>
          <w:b/>
          <w:sz w:val="28"/>
          <w:szCs w:val="28"/>
        </w:rPr>
      </w:pPr>
      <w:r w:rsidRPr="004E28C6">
        <w:rPr>
          <w:rFonts w:ascii="Book Antiqua" w:hAnsi="Book Antiqua"/>
          <w:b/>
          <w:sz w:val="28"/>
          <w:szCs w:val="28"/>
        </w:rPr>
        <w:t>Call for Action</w:t>
      </w:r>
    </w:p>
    <w:p w14:paraId="34979A50" w14:textId="5B9A1DF7" w:rsidR="00CF4828" w:rsidRPr="00E022F7" w:rsidRDefault="00CF4828" w:rsidP="00FA0639">
      <w:pPr>
        <w:jc w:val="both"/>
        <w:rPr>
          <w:rFonts w:ascii="Book Antiqua" w:hAnsi="Book Antiqua"/>
          <w:sz w:val="28"/>
          <w:szCs w:val="28"/>
        </w:rPr>
      </w:pPr>
      <w:r w:rsidRPr="00CF4828">
        <w:rPr>
          <w:rFonts w:ascii="Book Antiqua" w:hAnsi="Book Antiqua"/>
          <w:sz w:val="28"/>
          <w:szCs w:val="28"/>
        </w:rPr>
        <w:t>We call upon the government to</w:t>
      </w:r>
      <w:r>
        <w:rPr>
          <w:rFonts w:ascii="Book Antiqua" w:hAnsi="Book Antiqua"/>
          <w:sz w:val="28"/>
          <w:szCs w:val="28"/>
        </w:rPr>
        <w:t>:</w:t>
      </w:r>
      <w:r w:rsidR="004576F7" w:rsidRPr="002E31DC">
        <w:rPr>
          <w:rFonts w:ascii="Book Antiqua" w:hAnsi="Book Antiqua"/>
          <w:color w:val="FF0000"/>
          <w:sz w:val="28"/>
          <w:szCs w:val="28"/>
        </w:rPr>
        <w:t xml:space="preserve"> </w:t>
      </w:r>
      <w:r w:rsidR="004576F7" w:rsidRPr="00E022F7">
        <w:rPr>
          <w:rFonts w:ascii="Book Antiqua" w:hAnsi="Book Antiqua"/>
          <w:sz w:val="28"/>
          <w:szCs w:val="28"/>
        </w:rPr>
        <w:t xml:space="preserve">support all </w:t>
      </w:r>
      <w:r w:rsidR="002263A1" w:rsidRPr="00E022F7">
        <w:rPr>
          <w:rFonts w:ascii="Book Antiqua" w:hAnsi="Book Antiqua"/>
          <w:sz w:val="28"/>
          <w:szCs w:val="28"/>
        </w:rPr>
        <w:t xml:space="preserve">the </w:t>
      </w:r>
      <w:r w:rsidR="00FA0639" w:rsidRPr="00E022F7">
        <w:rPr>
          <w:rFonts w:ascii="Book Antiqua" w:hAnsi="Book Antiqua"/>
          <w:sz w:val="28"/>
          <w:szCs w:val="28"/>
        </w:rPr>
        <w:t xml:space="preserve">press </w:t>
      </w:r>
      <w:r w:rsidR="004576F7" w:rsidRPr="00E022F7">
        <w:rPr>
          <w:rFonts w:ascii="Book Antiqua" w:hAnsi="Book Antiqua"/>
          <w:sz w:val="28"/>
          <w:szCs w:val="28"/>
        </w:rPr>
        <w:t>efforts to bring awareness</w:t>
      </w:r>
      <w:r w:rsidR="00FA0639" w:rsidRPr="00E022F7">
        <w:rPr>
          <w:rFonts w:ascii="Book Antiqua" w:hAnsi="Book Antiqua"/>
          <w:sz w:val="28"/>
          <w:szCs w:val="28"/>
        </w:rPr>
        <w:t xml:space="preserve"> on issues affecting the environment; </w:t>
      </w:r>
      <w:r w:rsidR="002263A1" w:rsidRPr="00E022F7">
        <w:rPr>
          <w:rFonts w:ascii="Book Antiqua" w:hAnsi="Book Antiqua"/>
          <w:sz w:val="28"/>
          <w:szCs w:val="28"/>
        </w:rPr>
        <w:t xml:space="preserve">initiate and pass </w:t>
      </w:r>
      <w:r w:rsidR="007B3B61" w:rsidRPr="00E022F7">
        <w:rPr>
          <w:rFonts w:ascii="Book Antiqua" w:hAnsi="Book Antiqua"/>
          <w:sz w:val="28"/>
          <w:szCs w:val="28"/>
        </w:rPr>
        <w:t xml:space="preserve">appropriate policies and laws that will encourage and facilitate </w:t>
      </w:r>
      <w:r w:rsidR="006C6299" w:rsidRPr="00E022F7">
        <w:rPr>
          <w:rFonts w:ascii="Book Antiqua" w:hAnsi="Book Antiqua"/>
          <w:sz w:val="28"/>
          <w:szCs w:val="28"/>
        </w:rPr>
        <w:t>proper coverage of environmental issues</w:t>
      </w:r>
      <w:r w:rsidR="002E31DC" w:rsidRPr="00E022F7">
        <w:rPr>
          <w:rFonts w:ascii="Book Antiqua" w:hAnsi="Book Antiqua"/>
          <w:sz w:val="28"/>
          <w:szCs w:val="28"/>
        </w:rPr>
        <w:t>.</w:t>
      </w:r>
    </w:p>
    <w:p w14:paraId="48C165E6" w14:textId="77777777" w:rsidR="00B5181E" w:rsidRPr="00E022F7" w:rsidRDefault="00B5181E" w:rsidP="00FA0639">
      <w:pPr>
        <w:jc w:val="both"/>
        <w:rPr>
          <w:rFonts w:ascii="Book Antiqua" w:hAnsi="Book Antiqua"/>
          <w:sz w:val="28"/>
          <w:szCs w:val="28"/>
        </w:rPr>
      </w:pPr>
    </w:p>
    <w:p w14:paraId="45C11716" w14:textId="4A811F26" w:rsidR="00B5181E" w:rsidRPr="00E022F7" w:rsidRDefault="00B5181E" w:rsidP="00FA0639">
      <w:pPr>
        <w:jc w:val="both"/>
        <w:rPr>
          <w:rFonts w:ascii="Book Antiqua" w:hAnsi="Book Antiqua"/>
          <w:sz w:val="28"/>
          <w:szCs w:val="28"/>
        </w:rPr>
      </w:pPr>
      <w:r w:rsidRPr="00E022F7">
        <w:rPr>
          <w:rFonts w:ascii="Book Antiqua" w:hAnsi="Book Antiqua"/>
          <w:sz w:val="28"/>
          <w:szCs w:val="28"/>
        </w:rPr>
        <w:t xml:space="preserve">We also call upon the public to </w:t>
      </w:r>
      <w:r w:rsidR="00596C3A" w:rsidRPr="00E022F7">
        <w:rPr>
          <w:rFonts w:ascii="Book Antiqua" w:hAnsi="Book Antiqua"/>
          <w:sz w:val="28"/>
          <w:szCs w:val="28"/>
        </w:rPr>
        <w:t>support and</w:t>
      </w:r>
      <w:r w:rsidR="003A1BEB" w:rsidRPr="00E022F7">
        <w:rPr>
          <w:rFonts w:ascii="Book Antiqua" w:hAnsi="Book Antiqua"/>
          <w:sz w:val="28"/>
          <w:szCs w:val="28"/>
        </w:rPr>
        <w:t xml:space="preserve"> where relevant,</w:t>
      </w:r>
      <w:r w:rsidR="00596C3A" w:rsidRPr="00E022F7">
        <w:rPr>
          <w:rFonts w:ascii="Book Antiqua" w:hAnsi="Book Antiqua"/>
          <w:sz w:val="28"/>
          <w:szCs w:val="28"/>
        </w:rPr>
        <w:t xml:space="preserve"> </w:t>
      </w:r>
      <w:r w:rsidR="003A1BEB" w:rsidRPr="00E022F7">
        <w:rPr>
          <w:rFonts w:ascii="Book Antiqua" w:hAnsi="Book Antiqua"/>
          <w:sz w:val="28"/>
          <w:szCs w:val="28"/>
        </w:rPr>
        <w:t xml:space="preserve">to give and </w:t>
      </w:r>
      <w:r w:rsidR="00596C3A" w:rsidRPr="00E022F7">
        <w:rPr>
          <w:rFonts w:ascii="Book Antiqua" w:hAnsi="Book Antiqua"/>
          <w:sz w:val="28"/>
          <w:szCs w:val="28"/>
        </w:rPr>
        <w:t>facilitate</w:t>
      </w:r>
      <w:r w:rsidR="003A1BEB" w:rsidRPr="00E022F7">
        <w:rPr>
          <w:rFonts w:ascii="Book Antiqua" w:hAnsi="Book Antiqua"/>
          <w:sz w:val="28"/>
          <w:szCs w:val="28"/>
        </w:rPr>
        <w:t xml:space="preserve"> the Press with information and access </w:t>
      </w:r>
      <w:r w:rsidR="006128DC" w:rsidRPr="00E022F7">
        <w:rPr>
          <w:rFonts w:ascii="Book Antiqua" w:hAnsi="Book Antiqua"/>
          <w:sz w:val="28"/>
          <w:szCs w:val="28"/>
        </w:rPr>
        <w:t>on issues affecting the environment.</w:t>
      </w:r>
    </w:p>
    <w:p w14:paraId="6534F43B" w14:textId="379FE13F" w:rsidR="0042507F" w:rsidRDefault="0042507F" w:rsidP="00C615B2">
      <w:pPr>
        <w:pStyle w:val="Default"/>
        <w:jc w:val="both"/>
        <w:rPr>
          <w:rFonts w:ascii="Book Antiqua" w:hAnsi="Book Antiqua"/>
          <w:sz w:val="28"/>
          <w:szCs w:val="28"/>
        </w:rPr>
      </w:pPr>
    </w:p>
    <w:p w14:paraId="0B90F5AC" w14:textId="77777777" w:rsidR="00A65A19" w:rsidRDefault="00A65A19" w:rsidP="00C615B2">
      <w:pPr>
        <w:pStyle w:val="Default"/>
        <w:jc w:val="both"/>
        <w:rPr>
          <w:rFonts w:ascii="Book Antiqua" w:hAnsi="Book Antiqua"/>
          <w:sz w:val="28"/>
          <w:szCs w:val="28"/>
        </w:rPr>
      </w:pPr>
    </w:p>
    <w:p w14:paraId="70412056" w14:textId="77777777" w:rsidR="00A65A19" w:rsidRDefault="00A65A19" w:rsidP="00C615B2">
      <w:pPr>
        <w:pStyle w:val="Default"/>
        <w:jc w:val="both"/>
        <w:rPr>
          <w:rFonts w:ascii="Book Antiqua" w:hAnsi="Book Antiqua"/>
          <w:sz w:val="28"/>
          <w:szCs w:val="28"/>
        </w:rPr>
      </w:pPr>
    </w:p>
    <w:p w14:paraId="6AC02641" w14:textId="3C2522DF" w:rsidR="001E0CF1" w:rsidRPr="008D4CBF" w:rsidRDefault="001E0CF1" w:rsidP="001E0CF1">
      <w:pPr>
        <w:rPr>
          <w:rFonts w:ascii="Book Antiqua" w:hAnsi="Book Antiqua"/>
          <w:lang w:val="en-US"/>
        </w:rPr>
      </w:pPr>
      <w:r w:rsidRPr="008D4CBF">
        <w:rPr>
          <w:rFonts w:ascii="Book Antiqua" w:hAnsi="Book Antiqua"/>
          <w:lang w:val="en-US"/>
        </w:rPr>
        <w:t xml:space="preserve">-------------------------                                          </w:t>
      </w:r>
      <w:r>
        <w:rPr>
          <w:rFonts w:ascii="Book Antiqua" w:hAnsi="Book Antiqua"/>
          <w:lang w:val="en-US"/>
        </w:rPr>
        <w:t xml:space="preserve">                     </w:t>
      </w:r>
      <w:r w:rsidRPr="008D4CBF">
        <w:rPr>
          <w:rFonts w:ascii="Book Antiqua" w:hAnsi="Book Antiqua"/>
          <w:lang w:val="en-US"/>
        </w:rPr>
        <w:t>-------------------------</w:t>
      </w:r>
    </w:p>
    <w:p w14:paraId="68887243" w14:textId="17AC351B" w:rsidR="001E0CF1" w:rsidRPr="008D4CBF" w:rsidRDefault="001E0CF1" w:rsidP="001E0CF1">
      <w:pPr>
        <w:rPr>
          <w:rFonts w:ascii="Book Antiqua" w:hAnsi="Book Antiqua"/>
          <w:b/>
          <w:lang w:val="en-US"/>
        </w:rPr>
      </w:pPr>
      <w:r w:rsidRPr="008D4CBF">
        <w:rPr>
          <w:rFonts w:ascii="Book Antiqua" w:hAnsi="Book Antiqua"/>
          <w:lang w:val="en-US"/>
        </w:rPr>
        <w:t xml:space="preserve">Paulo Ekochu    </w:t>
      </w:r>
      <w:r w:rsidRPr="008D4CBF">
        <w:rPr>
          <w:rFonts w:ascii="Book Antiqua" w:hAnsi="Book Antiqua"/>
          <w:b/>
          <w:lang w:val="en-US"/>
        </w:rPr>
        <w:t xml:space="preserve">                                             </w:t>
      </w:r>
      <w:r>
        <w:rPr>
          <w:rFonts w:ascii="Book Antiqua" w:hAnsi="Book Antiqua"/>
          <w:b/>
          <w:lang w:val="en-US"/>
        </w:rPr>
        <w:t xml:space="preserve">                      </w:t>
      </w:r>
      <w:r w:rsidRPr="008D4CBF">
        <w:rPr>
          <w:rFonts w:ascii="Book Antiqua" w:hAnsi="Book Antiqua"/>
          <w:lang w:val="en-US"/>
        </w:rPr>
        <w:t>Dr George Lugalambi</w:t>
      </w:r>
    </w:p>
    <w:p w14:paraId="20EA4B9B" w14:textId="55946EB2" w:rsidR="00E022F7" w:rsidRPr="004E28C6" w:rsidRDefault="001E0CF1" w:rsidP="001E0CF1">
      <w:pPr>
        <w:pStyle w:val="Default"/>
        <w:jc w:val="both"/>
        <w:rPr>
          <w:rFonts w:ascii="Book Antiqua" w:hAnsi="Book Antiqua"/>
          <w:sz w:val="28"/>
          <w:szCs w:val="28"/>
        </w:rPr>
      </w:pPr>
      <w:r w:rsidRPr="008D4CBF">
        <w:rPr>
          <w:rFonts w:ascii="Book Antiqua" w:hAnsi="Book Antiqua"/>
          <w:b/>
        </w:rPr>
        <w:t xml:space="preserve">Chairman, Media Council of Uganda        Executive Director, ACME/UMSWG Coordinator    </w:t>
      </w:r>
    </w:p>
    <w:sectPr w:rsidR="00E022F7" w:rsidRPr="004E28C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DCBC2" w14:textId="77777777" w:rsidR="004926CD" w:rsidRDefault="004926CD" w:rsidP="00C320D0">
      <w:pPr>
        <w:spacing w:after="0" w:line="240" w:lineRule="auto"/>
      </w:pPr>
      <w:r>
        <w:separator/>
      </w:r>
    </w:p>
  </w:endnote>
  <w:endnote w:type="continuationSeparator" w:id="0">
    <w:p w14:paraId="7B62A642" w14:textId="77777777" w:rsidR="004926CD" w:rsidRDefault="004926CD" w:rsidP="00C3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828149"/>
      <w:docPartObj>
        <w:docPartGallery w:val="Page Numbers (Bottom of Page)"/>
        <w:docPartUnique/>
      </w:docPartObj>
    </w:sdtPr>
    <w:sdtEndPr>
      <w:rPr>
        <w:noProof/>
      </w:rPr>
    </w:sdtEndPr>
    <w:sdtContent>
      <w:p w14:paraId="71869C50" w14:textId="5A2C2DA2" w:rsidR="00C320D0" w:rsidRDefault="00C320D0">
        <w:pPr>
          <w:pStyle w:val="Footer"/>
          <w:jc w:val="right"/>
        </w:pPr>
        <w:r>
          <w:fldChar w:fldCharType="begin"/>
        </w:r>
        <w:r>
          <w:instrText xml:space="preserve"> PAGE   \* MERGEFORMAT </w:instrText>
        </w:r>
        <w:r>
          <w:fldChar w:fldCharType="separate"/>
        </w:r>
        <w:r w:rsidR="002F5D1D">
          <w:rPr>
            <w:noProof/>
          </w:rPr>
          <w:t>1</w:t>
        </w:r>
        <w:r>
          <w:rPr>
            <w:noProof/>
          </w:rPr>
          <w:fldChar w:fldCharType="end"/>
        </w:r>
      </w:p>
    </w:sdtContent>
  </w:sdt>
  <w:p w14:paraId="542798DB" w14:textId="77777777" w:rsidR="00C320D0" w:rsidRDefault="00C32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932D" w14:textId="77777777" w:rsidR="004926CD" w:rsidRDefault="004926CD" w:rsidP="00C320D0">
      <w:pPr>
        <w:spacing w:after="0" w:line="240" w:lineRule="auto"/>
      </w:pPr>
      <w:r>
        <w:separator/>
      </w:r>
    </w:p>
  </w:footnote>
  <w:footnote w:type="continuationSeparator" w:id="0">
    <w:p w14:paraId="30FDD7D4" w14:textId="77777777" w:rsidR="004926CD" w:rsidRDefault="004926CD" w:rsidP="00C320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E767F"/>
    <w:multiLevelType w:val="hybridMultilevel"/>
    <w:tmpl w:val="88F83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F1"/>
    <w:rsid w:val="00030ECE"/>
    <w:rsid w:val="000A69C8"/>
    <w:rsid w:val="000C6371"/>
    <w:rsid w:val="0012444B"/>
    <w:rsid w:val="00153F01"/>
    <w:rsid w:val="00181551"/>
    <w:rsid w:val="001A6511"/>
    <w:rsid w:val="001E0CF1"/>
    <w:rsid w:val="00216768"/>
    <w:rsid w:val="00216F7A"/>
    <w:rsid w:val="002263A1"/>
    <w:rsid w:val="002A2B85"/>
    <w:rsid w:val="002D5D2C"/>
    <w:rsid w:val="002E31DC"/>
    <w:rsid w:val="002F0E78"/>
    <w:rsid w:val="002F5D1D"/>
    <w:rsid w:val="0030272A"/>
    <w:rsid w:val="003271B7"/>
    <w:rsid w:val="00353EAC"/>
    <w:rsid w:val="00360379"/>
    <w:rsid w:val="003A1BEB"/>
    <w:rsid w:val="003A745D"/>
    <w:rsid w:val="003F5F02"/>
    <w:rsid w:val="0042507F"/>
    <w:rsid w:val="004576F7"/>
    <w:rsid w:val="004926CD"/>
    <w:rsid w:val="004A1A0C"/>
    <w:rsid w:val="004E28C6"/>
    <w:rsid w:val="004E34FC"/>
    <w:rsid w:val="00583CD8"/>
    <w:rsid w:val="00596C3A"/>
    <w:rsid w:val="005C5205"/>
    <w:rsid w:val="005D4A2B"/>
    <w:rsid w:val="006128DC"/>
    <w:rsid w:val="0066683B"/>
    <w:rsid w:val="006C6299"/>
    <w:rsid w:val="007351D3"/>
    <w:rsid w:val="00776974"/>
    <w:rsid w:val="00795A1F"/>
    <w:rsid w:val="007B3B61"/>
    <w:rsid w:val="007B5DDD"/>
    <w:rsid w:val="007D17B7"/>
    <w:rsid w:val="00821016"/>
    <w:rsid w:val="008A46CB"/>
    <w:rsid w:val="008B2942"/>
    <w:rsid w:val="00926282"/>
    <w:rsid w:val="00933881"/>
    <w:rsid w:val="009352FD"/>
    <w:rsid w:val="00993860"/>
    <w:rsid w:val="00994A46"/>
    <w:rsid w:val="009970F1"/>
    <w:rsid w:val="00A65A19"/>
    <w:rsid w:val="00A81226"/>
    <w:rsid w:val="00AA5992"/>
    <w:rsid w:val="00AB5C63"/>
    <w:rsid w:val="00AD30E8"/>
    <w:rsid w:val="00AE4B3C"/>
    <w:rsid w:val="00AE718C"/>
    <w:rsid w:val="00AE7FE9"/>
    <w:rsid w:val="00AF572D"/>
    <w:rsid w:val="00B5181E"/>
    <w:rsid w:val="00B917D4"/>
    <w:rsid w:val="00BA670B"/>
    <w:rsid w:val="00C320D0"/>
    <w:rsid w:val="00C615B2"/>
    <w:rsid w:val="00CC5339"/>
    <w:rsid w:val="00CD3CB9"/>
    <w:rsid w:val="00CD6C87"/>
    <w:rsid w:val="00CF4828"/>
    <w:rsid w:val="00D943FF"/>
    <w:rsid w:val="00E022F7"/>
    <w:rsid w:val="00E3769F"/>
    <w:rsid w:val="00E400C0"/>
    <w:rsid w:val="00EC2405"/>
    <w:rsid w:val="00EC432E"/>
    <w:rsid w:val="00EE0A2C"/>
    <w:rsid w:val="00F000D4"/>
    <w:rsid w:val="00F84EA0"/>
    <w:rsid w:val="00F85903"/>
    <w:rsid w:val="00F869C3"/>
    <w:rsid w:val="00FA0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79D7A"/>
  <w15:chartTrackingRefBased/>
  <w15:docId w15:val="{48763345-202A-4ACE-8F1C-3E069DA1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000D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9338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0F1"/>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00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00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933881"/>
    <w:rPr>
      <w:rFonts w:asciiTheme="majorHAnsi" w:eastAsiaTheme="majorEastAsia" w:hAnsiTheme="majorHAnsi" w:cstheme="majorBidi"/>
      <w:color w:val="1F4D78" w:themeColor="accent1" w:themeShade="7F"/>
      <w:sz w:val="24"/>
      <w:szCs w:val="24"/>
      <w:lang w:val="en-GB"/>
    </w:rPr>
  </w:style>
  <w:style w:type="character" w:styleId="Strong">
    <w:name w:val="Strong"/>
    <w:basedOn w:val="DefaultParagraphFont"/>
    <w:uiPriority w:val="22"/>
    <w:qFormat/>
    <w:rsid w:val="00F84EA0"/>
    <w:rPr>
      <w:b/>
      <w:bCs/>
    </w:rPr>
  </w:style>
  <w:style w:type="character" w:styleId="Hyperlink">
    <w:name w:val="Hyperlink"/>
    <w:basedOn w:val="DefaultParagraphFont"/>
    <w:uiPriority w:val="99"/>
    <w:semiHidden/>
    <w:unhideWhenUsed/>
    <w:rsid w:val="00F84EA0"/>
    <w:rPr>
      <w:color w:val="0000FF"/>
      <w:u w:val="single"/>
    </w:rPr>
  </w:style>
  <w:style w:type="paragraph" w:styleId="Header">
    <w:name w:val="header"/>
    <w:basedOn w:val="Normal"/>
    <w:link w:val="HeaderChar"/>
    <w:uiPriority w:val="99"/>
    <w:unhideWhenUsed/>
    <w:rsid w:val="00C32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0D0"/>
    <w:rPr>
      <w:lang w:val="en-GB"/>
    </w:rPr>
  </w:style>
  <w:style w:type="paragraph" w:styleId="Footer">
    <w:name w:val="footer"/>
    <w:basedOn w:val="Normal"/>
    <w:link w:val="FooterChar"/>
    <w:uiPriority w:val="99"/>
    <w:unhideWhenUsed/>
    <w:rsid w:val="00C3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0D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79117">
      <w:bodyDiv w:val="1"/>
      <w:marLeft w:val="0"/>
      <w:marRight w:val="0"/>
      <w:marTop w:val="0"/>
      <w:marBottom w:val="0"/>
      <w:divBdr>
        <w:top w:val="none" w:sz="0" w:space="0" w:color="auto"/>
        <w:left w:val="none" w:sz="0" w:space="0" w:color="auto"/>
        <w:bottom w:val="none" w:sz="0" w:space="0" w:color="auto"/>
        <w:right w:val="none" w:sz="0" w:space="0" w:color="auto"/>
      </w:divBdr>
    </w:div>
    <w:div w:id="1557816565">
      <w:bodyDiv w:val="1"/>
      <w:marLeft w:val="0"/>
      <w:marRight w:val="0"/>
      <w:marTop w:val="0"/>
      <w:marBottom w:val="0"/>
      <w:divBdr>
        <w:top w:val="none" w:sz="0" w:space="0" w:color="auto"/>
        <w:left w:val="none" w:sz="0" w:space="0" w:color="auto"/>
        <w:bottom w:val="none" w:sz="0" w:space="0" w:color="auto"/>
        <w:right w:val="none" w:sz="0" w:space="0" w:color="auto"/>
      </w:divBdr>
    </w:div>
    <w:div w:id="1973636185">
      <w:bodyDiv w:val="1"/>
      <w:marLeft w:val="0"/>
      <w:marRight w:val="0"/>
      <w:marTop w:val="0"/>
      <w:marBottom w:val="0"/>
      <w:divBdr>
        <w:top w:val="none" w:sz="0" w:space="0" w:color="auto"/>
        <w:left w:val="none" w:sz="0" w:space="0" w:color="auto"/>
        <w:bottom w:val="none" w:sz="0" w:space="0" w:color="auto"/>
        <w:right w:val="none" w:sz="0" w:space="0" w:color="auto"/>
      </w:divBdr>
    </w:div>
    <w:div w:id="2005014961">
      <w:bodyDiv w:val="1"/>
      <w:marLeft w:val="0"/>
      <w:marRight w:val="0"/>
      <w:marTop w:val="0"/>
      <w:marBottom w:val="0"/>
      <w:divBdr>
        <w:top w:val="none" w:sz="0" w:space="0" w:color="auto"/>
        <w:left w:val="none" w:sz="0" w:space="0" w:color="auto"/>
        <w:bottom w:val="none" w:sz="0" w:space="0" w:color="auto"/>
        <w:right w:val="none" w:sz="0" w:space="0" w:color="auto"/>
      </w:divBdr>
    </w:div>
    <w:div w:id="213918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dc:creator>
  <cp:keywords/>
  <dc:description/>
  <cp:lastModifiedBy>Tonny</cp:lastModifiedBy>
  <cp:revision>2</cp:revision>
  <dcterms:created xsi:type="dcterms:W3CDTF">2024-04-24T11:31:00Z</dcterms:created>
  <dcterms:modified xsi:type="dcterms:W3CDTF">2024-04-24T11:31:00Z</dcterms:modified>
</cp:coreProperties>
</file>